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0857A" w14:textId="481D4372" w:rsidR="006D4ABF" w:rsidRDefault="006D4ABF" w:rsidP="33BA7018">
      <w:pPr>
        <w:ind w:firstLine="708"/>
        <w:jc w:val="center"/>
      </w:pPr>
      <w:bookmarkStart w:id="0" w:name="_Toc493604011"/>
      <w:r>
        <w:rPr>
          <w:noProof/>
          <w:lang w:eastAsia="fr-FR"/>
        </w:rPr>
        <w:drawing>
          <wp:anchor distT="0" distB="0" distL="114300" distR="114300" simplePos="0" relativeHeight="251658241" behindDoc="1" locked="0" layoutInCell="1" allowOverlap="1" wp14:anchorId="6A2086C2" wp14:editId="390E3E0A">
            <wp:simplePos x="0" y="0"/>
            <wp:positionH relativeFrom="margin">
              <wp:align>center</wp:align>
            </wp:positionH>
            <wp:positionV relativeFrom="paragraph">
              <wp:posOffset>0</wp:posOffset>
            </wp:positionV>
            <wp:extent cx="2028825" cy="1228725"/>
            <wp:effectExtent l="0" t="0" r="9525" b="9525"/>
            <wp:wrapTight wrapText="bothSides">
              <wp:wrapPolygon edited="0">
                <wp:start x="0" y="0"/>
                <wp:lineTo x="0" y="21433"/>
                <wp:lineTo x="21499" y="21433"/>
                <wp:lineTo x="21499"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0">
                      <a:extLst>
                        <a:ext uri="{28A0092B-C50C-407E-A947-70E740481C1C}">
                          <a14:useLocalDpi xmlns:a14="http://schemas.microsoft.com/office/drawing/2010/main" val="0"/>
                        </a:ext>
                      </a:extLst>
                    </a:blip>
                    <a:stretch>
                      <a:fillRect/>
                    </a:stretch>
                  </pic:blipFill>
                  <pic:spPr>
                    <a:xfrm>
                      <a:off x="0" y="0"/>
                      <a:ext cx="2028825" cy="1228725"/>
                    </a:xfrm>
                    <a:prstGeom prst="rect">
                      <a:avLst/>
                    </a:prstGeom>
                  </pic:spPr>
                </pic:pic>
              </a:graphicData>
            </a:graphic>
          </wp:anchor>
        </w:drawing>
      </w:r>
      <w:bookmarkEnd w:id="0"/>
    </w:p>
    <w:p w14:paraId="6A20857B" w14:textId="77777777" w:rsidR="006D4ABF" w:rsidRDefault="006D4ABF" w:rsidP="006D4ABF"/>
    <w:p w14:paraId="3CCE9E99" w14:textId="77777777" w:rsidR="0037366E" w:rsidRDefault="0037366E" w:rsidP="006D4ABF">
      <w:pPr>
        <w:pStyle w:val="PA"/>
        <w:rPr>
          <w:sz w:val="52"/>
        </w:rPr>
      </w:pPr>
    </w:p>
    <w:p w14:paraId="70D1420D" w14:textId="77777777" w:rsidR="0037366E" w:rsidRDefault="0037366E" w:rsidP="006D4ABF">
      <w:pPr>
        <w:pStyle w:val="PA"/>
        <w:rPr>
          <w:sz w:val="52"/>
        </w:rPr>
      </w:pPr>
    </w:p>
    <w:p w14:paraId="6A20857C" w14:textId="5DA728B3" w:rsidR="006D4ABF" w:rsidRPr="00712521" w:rsidRDefault="008D212E" w:rsidP="006D4ABF">
      <w:pPr>
        <w:pStyle w:val="PA"/>
        <w:rPr>
          <w:sz w:val="52"/>
        </w:rPr>
      </w:pPr>
      <w:r>
        <w:rPr>
          <w:sz w:val="52"/>
        </w:rPr>
        <w:t>Acte d’e</w:t>
      </w:r>
      <w:r w:rsidR="006D4ABF" w:rsidRPr="00712521">
        <w:rPr>
          <w:sz w:val="52"/>
        </w:rPr>
        <w:t xml:space="preserve">ngagement </w:t>
      </w:r>
    </w:p>
    <w:p w14:paraId="6A20857D" w14:textId="77777777" w:rsidR="006D4ABF" w:rsidRDefault="006D4ABF" w:rsidP="006D4ABF">
      <w:pPr>
        <w:pStyle w:val="PA"/>
      </w:pPr>
    </w:p>
    <w:p w14:paraId="6A208581" w14:textId="77777777" w:rsidR="006D4ABF" w:rsidRDefault="006D4ABF" w:rsidP="006D4ABF">
      <w:pPr>
        <w:pStyle w:val="PA"/>
      </w:pPr>
    </w:p>
    <w:p w14:paraId="6A208582" w14:textId="77777777" w:rsidR="006D4ABF" w:rsidRDefault="006D4ABF" w:rsidP="006D4ABF">
      <w:pPr>
        <w:pStyle w:val="PA"/>
      </w:pPr>
    </w:p>
    <w:p w14:paraId="6A208583" w14:textId="77777777" w:rsidR="006D4ABF" w:rsidRDefault="006D4ABF" w:rsidP="006D4ABF">
      <w:pPr>
        <w:pStyle w:val="PA"/>
      </w:pPr>
    </w:p>
    <w:p w14:paraId="6A208584" w14:textId="0CD993E7" w:rsidR="006D4ABF" w:rsidRDefault="00E673A2" w:rsidP="006D4ABF">
      <w:pPr>
        <w:pStyle w:val="Intitule2"/>
      </w:pPr>
      <w:r>
        <w:t>ACCORD CADRE</w:t>
      </w:r>
      <w:r w:rsidR="006D4ABF">
        <w:t xml:space="preserve"> </w:t>
      </w:r>
      <w:r w:rsidR="008D58BE">
        <w:t xml:space="preserve">DE </w:t>
      </w:r>
      <w:sdt>
        <w:sdtPr>
          <w:id w:val="-1459957651"/>
          <w:placeholder>
            <w:docPart w:val="02D9D341613247AE8D6D430BBBC5BFFF"/>
          </w:placeholder>
          <w:comboBox>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listItem w:displayText="TRAVAUX" w:value="TRAVAUX"/>
          </w:comboBox>
        </w:sdtPr>
        <w:sdtEndPr/>
        <w:sdtContent>
          <w:r w:rsidR="00F05CE2">
            <w:t>SERVICES</w:t>
          </w:r>
        </w:sdtContent>
      </w:sdt>
    </w:p>
    <w:p w14:paraId="653DE4FF" w14:textId="77777777" w:rsidR="00F05CE2" w:rsidRDefault="00F05CE2" w:rsidP="00F05CE2">
      <w:pPr>
        <w:pStyle w:val="Intitule2"/>
      </w:pPr>
      <w:r w:rsidRPr="002A0963">
        <w:t>PRESTATIONS DE SERVICE DE BROYAGE ET DE SENSIBILISATION A LA GESTION DES DECHETS VERTS DES HABITANTS</w:t>
      </w:r>
    </w:p>
    <w:p w14:paraId="12870A3E" w14:textId="77777777" w:rsidR="00F05CE2" w:rsidRDefault="00F05CE2" w:rsidP="00F05CE2">
      <w:pPr>
        <w:pStyle w:val="Intitule2"/>
      </w:pPr>
    </w:p>
    <w:p w14:paraId="61A0ACCF" w14:textId="6F7D4D7E" w:rsidR="00F05CE2" w:rsidRDefault="00F05CE2" w:rsidP="00F05CE2">
      <w:pPr>
        <w:pStyle w:val="Intitule2"/>
      </w:pPr>
      <w:r>
        <w:t>Lot 1 : Prestations de service de broyage des déchets verts et de sensibilisation à la gestion des déchets verts sur le secteur d’Aix-en-Provence</w:t>
      </w:r>
    </w:p>
    <w:p w14:paraId="3512E0AC" w14:textId="77777777" w:rsidR="00F05CE2" w:rsidRDefault="00F05CE2" w:rsidP="00F05CE2">
      <w:pPr>
        <w:pStyle w:val="Intitule2"/>
      </w:pPr>
    </w:p>
    <w:p w14:paraId="6A208587" w14:textId="5D5044D7" w:rsidR="006D4ABF" w:rsidRDefault="006D4ABF" w:rsidP="006D4ABF">
      <w:pPr>
        <w:pStyle w:val="Textbody"/>
        <w:spacing w:after="0" w:line="240" w:lineRule="auto"/>
      </w:pPr>
    </w:p>
    <w:p w14:paraId="6B6DD47A" w14:textId="77777777" w:rsidR="00F05CE2" w:rsidRDefault="00F05CE2" w:rsidP="006D4ABF">
      <w:pPr>
        <w:pStyle w:val="Textbody"/>
        <w:spacing w:after="0" w:line="240" w:lineRule="auto"/>
      </w:pPr>
    </w:p>
    <w:p w14:paraId="6A208588" w14:textId="77777777" w:rsidR="006D4ABF" w:rsidRDefault="006D4ABF" w:rsidP="006D4ABF">
      <w:pPr>
        <w:pStyle w:val="NumeroConsultation"/>
        <w:spacing w:after="0" w:line="240" w:lineRule="auto"/>
      </w:pPr>
    </w:p>
    <w:p w14:paraId="6A208589" w14:textId="77777777" w:rsidR="006D4ABF" w:rsidRDefault="006D4ABF" w:rsidP="006D4ABF">
      <w:pPr>
        <w:pStyle w:val="NumeroConsultation"/>
        <w:spacing w:after="0" w:line="240" w:lineRule="auto"/>
      </w:pPr>
    </w:p>
    <w:p w14:paraId="6A20858A" w14:textId="44950067" w:rsidR="006D4ABF" w:rsidRDefault="006D4ABF" w:rsidP="006D4ABF">
      <w:pPr>
        <w:ind w:left="709"/>
      </w:pPr>
      <w:r w:rsidRPr="001A276D">
        <w:rPr>
          <w:b/>
        </w:rPr>
        <w:t xml:space="preserve">NUMERO DE LA </w:t>
      </w:r>
      <w:r w:rsidRPr="00D80061">
        <w:rPr>
          <w:b/>
        </w:rPr>
        <w:t>CONSULTATION :</w:t>
      </w:r>
      <w:r w:rsidRPr="00D80061">
        <w:rPr>
          <w:b/>
        </w:rPr>
        <w:tab/>
      </w:r>
      <w:r w:rsidR="00855E45">
        <w:t>73260099</w:t>
      </w:r>
    </w:p>
    <w:p w14:paraId="6A20858B" w14:textId="77777777" w:rsidR="006D4ABF" w:rsidRDefault="006D4ABF" w:rsidP="006D4ABF"/>
    <w:p w14:paraId="6A20858D" w14:textId="77777777" w:rsidR="006D4ABF" w:rsidRDefault="006D4ABF" w:rsidP="006D4ABF"/>
    <w:p w14:paraId="6A20858E" w14:textId="77777777" w:rsidR="006D4ABF" w:rsidRDefault="006D4ABF" w:rsidP="006D4ABF">
      <w:pPr>
        <w:rPr>
          <w:color w:val="FFFFFF" w:themeColor="background1"/>
          <w:sz w:val="32"/>
          <w:szCs w:val="32"/>
        </w:rPr>
      </w:pPr>
    </w:p>
    <w:p w14:paraId="5DE0784D" w14:textId="77777777" w:rsidR="009C09F0" w:rsidRDefault="009C09F0" w:rsidP="006D4ABF"/>
    <w:p w14:paraId="6A20858F" w14:textId="77777777" w:rsidR="006D4ABF" w:rsidRDefault="006D4ABF" w:rsidP="006D4ABF"/>
    <w:p w14:paraId="6A208590" w14:textId="77777777" w:rsidR="006D4ABF" w:rsidRDefault="006D4ABF" w:rsidP="006D4ABF"/>
    <w:p w14:paraId="6A208591" w14:textId="77777777" w:rsidR="006D4ABF" w:rsidRDefault="006D4ABF" w:rsidP="006D4ABF"/>
    <w:p w14:paraId="6A208595" w14:textId="77777777" w:rsidR="006D4ABF" w:rsidRPr="001A2F7D" w:rsidRDefault="006D4ABF" w:rsidP="006D4ABF">
      <w:pPr>
        <w:pStyle w:val="Titre1"/>
      </w:pPr>
      <w:bookmarkStart w:id="1" w:name="_Toc493493399"/>
      <w:bookmarkStart w:id="2" w:name="_Toc493603943"/>
      <w:r w:rsidRPr="001A2F7D">
        <w:lastRenderedPageBreak/>
        <w:t xml:space="preserve">  </w:t>
      </w:r>
      <w:bookmarkStart w:id="3" w:name="_Toc508117424"/>
      <w:bookmarkStart w:id="4" w:name="_Toc515575242"/>
      <w:bookmarkStart w:id="5" w:name="_Toc517726248"/>
      <w:bookmarkEnd w:id="1"/>
      <w:bookmarkEnd w:id="2"/>
      <w:r w:rsidRPr="001A2F7D">
        <w:t>G</w:t>
      </w:r>
      <w:r>
        <w:t>énéralités</w:t>
      </w:r>
      <w:bookmarkEnd w:id="3"/>
      <w:bookmarkEnd w:id="4"/>
      <w:bookmarkEnd w:id="5"/>
    </w:p>
    <w:p w14:paraId="6A208596" w14:textId="77777777" w:rsidR="006D4ABF" w:rsidRPr="00DC1DD5" w:rsidRDefault="006D4ABF" w:rsidP="006D4ABF">
      <w:pPr>
        <w:widowControl w:val="0"/>
        <w:suppressAutoHyphens/>
        <w:autoSpaceDN w:val="0"/>
        <w:spacing w:after="0" w:line="240" w:lineRule="auto"/>
        <w:textAlignment w:val="baseline"/>
        <w:rPr>
          <w:rFonts w:ascii="Liberation Serif" w:eastAsia="SimSun" w:hAnsi="Liberation Serif" w:cs="Mangal" w:hint="eastAsia"/>
          <w:kern w:val="3"/>
          <w:sz w:val="24"/>
          <w:szCs w:val="24"/>
          <w:lang w:eastAsia="zh-CN" w:bidi="hi-IN"/>
        </w:rPr>
      </w:pPr>
    </w:p>
    <w:p w14:paraId="6A20859A" w14:textId="6CBD5CB9" w:rsidR="00E673A2" w:rsidRPr="00D80061" w:rsidRDefault="002C54F1" w:rsidP="00D80061">
      <w:pPr>
        <w:spacing w:after="0" w:line="240" w:lineRule="auto"/>
        <w:jc w:val="both"/>
        <w:rPr>
          <w:rFonts w:ascii="Arial" w:eastAsia="Calibri" w:hAnsi="Arial" w:cs="Arial"/>
          <w:b/>
          <w:smallCaps/>
          <w:color w:val="4F81BD"/>
          <w:sz w:val="21"/>
          <w:szCs w:val="21"/>
        </w:rPr>
      </w:pPr>
      <w:bookmarkStart w:id="6" w:name="_Hlk525671853"/>
      <w:r w:rsidRPr="00D80061">
        <w:rPr>
          <w:rFonts w:ascii="Arial" w:eastAsia="SimSun" w:hAnsi="Arial" w:cs="Arial"/>
          <w:sz w:val="21"/>
          <w:szCs w:val="21"/>
          <w:lang w:eastAsia="zh-CN" w:bidi="hi-IN"/>
        </w:rPr>
        <w:t xml:space="preserve">Il s’agit d’un accord-cadre </w:t>
      </w:r>
      <w:bookmarkEnd w:id="6"/>
      <w:r w:rsidR="00215BD8" w:rsidRPr="004D00F6">
        <w:rPr>
          <w:rFonts w:ascii="Arial" w:eastAsia="SimSun" w:hAnsi="Arial" w:cs="Arial"/>
          <w:sz w:val="21"/>
          <w:szCs w:val="21"/>
          <w:lang w:eastAsia="zh-CN" w:bidi="hi-IN"/>
        </w:rPr>
        <w:t xml:space="preserve">de </w:t>
      </w:r>
      <w:sdt>
        <w:sdtPr>
          <w:rPr>
            <w:rFonts w:ascii="Arial" w:eastAsia="SimSun" w:hAnsi="Arial" w:cs="Arial"/>
            <w:sz w:val="21"/>
            <w:szCs w:val="21"/>
            <w:lang w:eastAsia="zh-CN" w:bidi="hi-IN"/>
          </w:rPr>
          <w:id w:val="489673975"/>
          <w:placeholder>
            <w:docPart w:val="67B23FA1F637488B80A575BDA216EAC7"/>
          </w:placeholder>
          <w:dropDownList>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listItem w:displayText="travaux" w:value="travaux"/>
          </w:dropDownList>
        </w:sdtPr>
        <w:sdtEndPr/>
        <w:sdtContent>
          <w:r w:rsidR="00F05CE2">
            <w:rPr>
              <w:rFonts w:ascii="Arial" w:eastAsia="SimSun" w:hAnsi="Arial" w:cs="Arial"/>
              <w:sz w:val="21"/>
              <w:szCs w:val="21"/>
              <w:lang w:eastAsia="zh-CN" w:bidi="hi-IN"/>
            </w:rPr>
            <w:t>services</w:t>
          </w:r>
        </w:sdtContent>
      </w:sdt>
      <w:r w:rsidR="00215BD8" w:rsidRPr="004D00F6">
        <w:rPr>
          <w:rFonts w:ascii="Arial" w:eastAsia="SimSun" w:hAnsi="Arial" w:cs="Arial"/>
          <w:sz w:val="21"/>
          <w:szCs w:val="21"/>
          <w:lang w:eastAsia="zh-CN" w:bidi="hi-IN"/>
        </w:rPr>
        <w:t>.</w:t>
      </w:r>
    </w:p>
    <w:p w14:paraId="02815595" w14:textId="77777777" w:rsidR="00215BD8" w:rsidRDefault="00215BD8" w:rsidP="00D80061">
      <w:pPr>
        <w:spacing w:after="0" w:line="240" w:lineRule="auto"/>
        <w:jc w:val="both"/>
        <w:rPr>
          <w:rFonts w:ascii="Arial" w:eastAsia="SimSun" w:hAnsi="Arial" w:cs="Arial"/>
          <w:sz w:val="21"/>
          <w:szCs w:val="21"/>
          <w:lang w:eastAsia="zh-CN" w:bidi="hi-IN"/>
        </w:rPr>
      </w:pPr>
    </w:p>
    <w:p w14:paraId="6A20859B" w14:textId="521FEB1F" w:rsidR="00E673A2" w:rsidRPr="00D80061" w:rsidRDefault="00E673A2" w:rsidP="00D80061">
      <w:pPr>
        <w:spacing w:after="0" w:line="240" w:lineRule="auto"/>
        <w:jc w:val="both"/>
        <w:rPr>
          <w:rFonts w:ascii="Arial" w:eastAsia="SimSun" w:hAnsi="Arial" w:cs="Arial"/>
          <w:sz w:val="21"/>
          <w:szCs w:val="21"/>
          <w:lang w:eastAsia="zh-CN" w:bidi="hi-IN"/>
        </w:rPr>
      </w:pPr>
      <w:r w:rsidRPr="00D80061">
        <w:rPr>
          <w:rFonts w:ascii="Arial" w:eastAsia="SimSun" w:hAnsi="Arial" w:cs="Arial"/>
          <w:sz w:val="21"/>
          <w:szCs w:val="21"/>
          <w:lang w:eastAsia="zh-CN" w:bidi="hi-IN"/>
        </w:rPr>
        <w:t xml:space="preserve">Il s'agit d'un accord-cadre au sens </w:t>
      </w:r>
      <w:r w:rsidR="00BB2A0E" w:rsidRPr="00D80061">
        <w:rPr>
          <w:rFonts w:ascii="Arial" w:eastAsia="SimSun" w:hAnsi="Arial" w:cs="Arial"/>
          <w:lang w:eastAsia="zh-CN" w:bidi="hi-IN"/>
        </w:rPr>
        <w:t xml:space="preserve">des articles </w:t>
      </w:r>
      <w:r w:rsidR="00BB2A0E" w:rsidRPr="00D80061">
        <w:rPr>
          <w:rFonts w:ascii="Arial" w:hAnsi="Arial" w:cs="Arial"/>
        </w:rPr>
        <w:t>R. 2162-</w:t>
      </w:r>
      <w:r w:rsidR="00623247" w:rsidRPr="00D80061">
        <w:rPr>
          <w:rFonts w:ascii="Arial" w:hAnsi="Arial" w:cs="Arial"/>
        </w:rPr>
        <w:t>2</w:t>
      </w:r>
      <w:r w:rsidR="00BB2A0E" w:rsidRPr="00D80061">
        <w:rPr>
          <w:rFonts w:ascii="Arial" w:hAnsi="Arial" w:cs="Arial"/>
        </w:rPr>
        <w:t xml:space="preserve"> et suivants du code de la commande publique</w:t>
      </w:r>
      <w:r w:rsidR="00BB2A0E" w:rsidRPr="00D80061" w:rsidDel="00BB2A0E">
        <w:rPr>
          <w:rFonts w:ascii="Arial" w:eastAsia="SimSun" w:hAnsi="Arial" w:cs="Arial"/>
          <w:sz w:val="21"/>
          <w:szCs w:val="21"/>
          <w:lang w:eastAsia="zh-CN" w:bidi="hi-IN"/>
        </w:rPr>
        <w:t xml:space="preserve"> </w:t>
      </w:r>
      <w:r w:rsidRPr="00D80061">
        <w:rPr>
          <w:rFonts w:ascii="Arial" w:eastAsia="SimSun" w:hAnsi="Arial" w:cs="Arial"/>
          <w:sz w:val="21"/>
          <w:szCs w:val="21"/>
          <w:lang w:eastAsia="zh-CN" w:bidi="hi-IN"/>
        </w:rPr>
        <w:t xml:space="preserve">conclu avec </w:t>
      </w:r>
      <w:sdt>
        <w:sdtPr>
          <w:rPr>
            <w:rFonts w:ascii="Arial" w:eastAsia="SimSun" w:hAnsi="Arial" w:cs="Arial"/>
            <w:sz w:val="21"/>
            <w:szCs w:val="21"/>
            <w:lang w:eastAsia="zh-CN" w:bidi="hi-IN"/>
          </w:rPr>
          <w:id w:val="-1229459250"/>
          <w:placeholder>
            <w:docPart w:val="4E702BA7CDB8449B80A917F148BED45C"/>
          </w:placeholder>
          <w:dropDownList>
            <w:listItem w:value="Choisissez un élément."/>
            <w:listItem w:displayText="un opérateur économique." w:value="un opérateur économique."/>
            <w:listItem w:displayText="XX opérateurs économiques (sous réserve d'un nombre d'offres conformes suffisant)." w:value="XX opérateurs économiques (sous réserve d'un nombre d'offres conformes suffisant)."/>
          </w:dropDownList>
        </w:sdtPr>
        <w:sdtEndPr/>
        <w:sdtContent>
          <w:r w:rsidR="00F05CE2">
            <w:rPr>
              <w:rFonts w:ascii="Arial" w:eastAsia="SimSun" w:hAnsi="Arial" w:cs="Arial"/>
              <w:sz w:val="21"/>
              <w:szCs w:val="21"/>
              <w:lang w:eastAsia="zh-CN" w:bidi="hi-IN"/>
            </w:rPr>
            <w:t>un opérateur économique.</w:t>
          </w:r>
        </w:sdtContent>
      </w:sdt>
    </w:p>
    <w:p w14:paraId="6A20859C" w14:textId="77777777" w:rsidR="00E673A2" w:rsidRPr="00D80061" w:rsidRDefault="00E673A2" w:rsidP="00D80061">
      <w:pPr>
        <w:spacing w:after="0" w:line="240" w:lineRule="auto"/>
        <w:jc w:val="both"/>
        <w:rPr>
          <w:rFonts w:ascii="Arial" w:eastAsia="SimSun" w:hAnsi="Arial" w:cs="Arial"/>
          <w:sz w:val="21"/>
          <w:szCs w:val="21"/>
          <w:lang w:eastAsia="zh-CN" w:bidi="hi-IN"/>
        </w:rPr>
      </w:pPr>
      <w:r w:rsidRPr="00D80061">
        <w:rPr>
          <w:rFonts w:ascii="Arial" w:eastAsia="Calibri" w:hAnsi="Arial" w:cs="Arial"/>
          <w:smallCaps/>
          <w:sz w:val="21"/>
          <w:szCs w:val="21"/>
        </w:rPr>
        <w:tab/>
      </w:r>
    </w:p>
    <w:p w14:paraId="6A20859D" w14:textId="694D4331" w:rsidR="00E673A2" w:rsidRPr="00D80061" w:rsidRDefault="00E673A2" w:rsidP="00D80061">
      <w:pPr>
        <w:spacing w:after="0" w:line="240" w:lineRule="auto"/>
        <w:jc w:val="both"/>
        <w:rPr>
          <w:rFonts w:ascii="Arial" w:eastAsia="SimSun" w:hAnsi="Arial" w:cs="Arial"/>
          <w:sz w:val="21"/>
          <w:szCs w:val="21"/>
          <w:lang w:eastAsia="zh-CN" w:bidi="hi-IN"/>
        </w:rPr>
      </w:pPr>
      <w:r w:rsidRPr="00D80061">
        <w:rPr>
          <w:rFonts w:ascii="Arial" w:eastAsia="SimSun" w:hAnsi="Arial" w:cs="Arial"/>
          <w:sz w:val="21"/>
          <w:szCs w:val="21"/>
          <w:lang w:eastAsia="zh-CN" w:bidi="hi-IN"/>
        </w:rPr>
        <w:t xml:space="preserve">L'accord-cadre </w:t>
      </w:r>
      <w:sdt>
        <w:sdtPr>
          <w:rPr>
            <w:rFonts w:ascii="Arial" w:eastAsia="SimSun" w:hAnsi="Arial" w:cs="Arial"/>
            <w:lang w:eastAsia="zh-CN" w:bidi="hi-IN"/>
          </w:rPr>
          <w:id w:val="-763606622"/>
          <w:placeholder>
            <w:docPart w:val="D04BCD0CBFB0427CA021925ED3A7010B"/>
          </w:placeholder>
          <w:dropDownList>
            <w:listItem w:value="Choisissez un élément."/>
            <w:listItem w:displayText="fixe toutes les stipulations contractuelles, il sera exécuté au fur et à mesure de l'émission de bons de commande dans les conditions fixées aux articles R. 2162-13 et R. 2162-14 du code de la commande publique." w:value="fixe toutes les stipulations contractuelles, il sera exécuté au fur et à mesure de l'émission de bons de commande dans les conditions fixées aux articles R. 2162-13 et R. 2162-14 du code de la commande publique."/>
            <w:listItem w:displayText="ne fixe pas toutes les stipulations contractuelles, il donnera lieu à la conclusion de marchés subséquents dans les conditions fixées aux articles R. 2162-7 à R. 2162-12 du code de la commande publique." w:value="ne fixe pas toutes les stipulations contractuelles, il donnera lieu à la conclusion de marchés subséquents dans les conditions fixées aux articles R. 2162-7 à R. 2162-12 du code de la commande publique."/>
            <w:listItem w:displayText="sera exécuté en partie par la conclusion de marchés subséquents et en partie par l'émission de bons de commande." w:value="sera exécuté en partie par la conclusion de marchés subséquents et en partie par l'émission de bons de commande."/>
          </w:dropDownList>
        </w:sdtPr>
        <w:sdtEndPr/>
        <w:sdtContent>
          <w:r w:rsidR="00F05CE2">
            <w:rPr>
              <w:rFonts w:ascii="Arial" w:eastAsia="SimSun" w:hAnsi="Arial" w:cs="Arial"/>
              <w:lang w:eastAsia="zh-CN" w:bidi="hi-IN"/>
            </w:rPr>
            <w:t>fixe toutes les stipulations contractuelles, il sera exécuté au fur et à mesure de l'émission de bons de commande dans les conditions fixées aux articles R. 2162-13 et R. 2162-14 du code de la commande publique.</w:t>
          </w:r>
        </w:sdtContent>
      </w:sdt>
    </w:p>
    <w:p w14:paraId="00D06971" w14:textId="77777777" w:rsidR="00706AE5" w:rsidRPr="00D80061" w:rsidRDefault="00706AE5" w:rsidP="00D80061">
      <w:pPr>
        <w:spacing w:after="0" w:line="240" w:lineRule="auto"/>
        <w:jc w:val="both"/>
        <w:rPr>
          <w:rFonts w:ascii="Arial" w:eastAsia="SimSun" w:hAnsi="Arial" w:cs="Arial"/>
          <w:sz w:val="21"/>
          <w:szCs w:val="21"/>
          <w:lang w:eastAsia="zh-CN" w:bidi="hi-IN"/>
        </w:rPr>
      </w:pPr>
    </w:p>
    <w:p w14:paraId="6A2085A0" w14:textId="03D9627A" w:rsidR="006D4ABF" w:rsidRPr="00D80061" w:rsidRDefault="006D4ABF" w:rsidP="00D80061">
      <w:pPr>
        <w:spacing w:after="0" w:line="240" w:lineRule="auto"/>
        <w:jc w:val="both"/>
        <w:rPr>
          <w:rFonts w:ascii="Arial" w:eastAsia="SimSun" w:hAnsi="Arial" w:cs="Arial"/>
          <w:kern w:val="3"/>
          <w:sz w:val="21"/>
          <w:szCs w:val="21"/>
          <w:lang w:eastAsia="zh-CN" w:bidi="hi-IN"/>
        </w:rPr>
      </w:pPr>
      <w:r w:rsidRPr="00D80061">
        <w:rPr>
          <w:rFonts w:ascii="Arial" w:eastAsia="SimSun" w:hAnsi="Arial" w:cs="Arial"/>
          <w:sz w:val="21"/>
          <w:szCs w:val="21"/>
          <w:lang w:eastAsia="zh-CN" w:bidi="hi-IN"/>
        </w:rPr>
        <w:t xml:space="preserve">Cet acte d’engagement correspond au lot n° </w:t>
      </w:r>
      <w:r w:rsidR="00F05CE2" w:rsidRPr="00F05CE2">
        <w:rPr>
          <w:rFonts w:ascii="Arial" w:eastAsia="SimSun" w:hAnsi="Arial" w:cs="Arial"/>
          <w:kern w:val="3"/>
          <w:sz w:val="21"/>
          <w:szCs w:val="21"/>
          <w:lang w:eastAsia="zh-CN" w:bidi="hi-IN"/>
        </w:rPr>
        <w:t>1.</w:t>
      </w:r>
    </w:p>
    <w:p w14:paraId="6A2085A1" w14:textId="3852BCAF" w:rsidR="006D4ABF" w:rsidRDefault="006D4ABF" w:rsidP="00D80061">
      <w:pPr>
        <w:spacing w:after="0" w:line="240" w:lineRule="auto"/>
        <w:jc w:val="both"/>
        <w:rPr>
          <w:rFonts w:ascii="Arial" w:eastAsia="SimSun" w:hAnsi="Arial" w:cs="Arial"/>
          <w:kern w:val="3"/>
          <w:sz w:val="21"/>
          <w:szCs w:val="21"/>
          <w:lang w:eastAsia="zh-CN" w:bidi="hi-IN"/>
        </w:rPr>
      </w:pPr>
    </w:p>
    <w:p w14:paraId="6A2085B7" w14:textId="77777777" w:rsidR="006D4ABF" w:rsidRPr="00DC3B37" w:rsidRDefault="006D4ABF" w:rsidP="006D4ABF">
      <w:pPr>
        <w:pStyle w:val="Titre1"/>
      </w:pPr>
      <w:r w:rsidRPr="00DC3B37">
        <w:t xml:space="preserve">  </w:t>
      </w:r>
      <w:bookmarkStart w:id="7" w:name="_Toc508117425"/>
      <w:bookmarkStart w:id="8" w:name="_Toc515575243"/>
      <w:bookmarkStart w:id="9" w:name="_Toc517726249"/>
      <w:r>
        <w:t>Contractants</w:t>
      </w:r>
      <w:bookmarkEnd w:id="7"/>
      <w:bookmarkEnd w:id="8"/>
      <w:bookmarkEnd w:id="9"/>
    </w:p>
    <w:p w14:paraId="6A2085B8" w14:textId="77777777" w:rsidR="006D4ABF" w:rsidRDefault="006D4ABF" w:rsidP="006D4ABF">
      <w:pPr>
        <w:spacing w:after="0" w:line="240" w:lineRule="auto"/>
        <w:rPr>
          <w:rFonts w:eastAsia="SimSun" w:cs="Arial"/>
          <w:kern w:val="3"/>
          <w:lang w:eastAsia="zh-CN" w:bidi="hi-IN"/>
        </w:rPr>
      </w:pPr>
    </w:p>
    <w:p w14:paraId="4FF55248" w14:textId="77777777" w:rsidR="00D80061" w:rsidRPr="00FC6410" w:rsidRDefault="00D80061" w:rsidP="00D80061">
      <w:pPr>
        <w:spacing w:after="0" w:line="240" w:lineRule="auto"/>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Entre</w:t>
      </w:r>
    </w:p>
    <w:p w14:paraId="11627245" w14:textId="77777777" w:rsidR="00D80061" w:rsidRPr="00FC6410" w:rsidRDefault="00D80061" w:rsidP="00D80061">
      <w:pPr>
        <w:spacing w:after="0" w:line="240" w:lineRule="auto"/>
        <w:rPr>
          <w:rFonts w:ascii="Arial" w:eastAsia="SimSun" w:hAnsi="Arial" w:cs="Arial"/>
          <w:kern w:val="3"/>
          <w:sz w:val="21"/>
          <w:szCs w:val="21"/>
          <w:lang w:eastAsia="zh-CN" w:bidi="hi-IN"/>
        </w:rPr>
      </w:pPr>
    </w:p>
    <w:p w14:paraId="08C679F1" w14:textId="2C577BB5" w:rsidR="00D80061" w:rsidRPr="00FC6410" w:rsidRDefault="006D1902" w:rsidP="005D640C">
      <w:pPr>
        <w:spacing w:after="0" w:line="240" w:lineRule="auto"/>
        <w:jc w:val="both"/>
        <w:rPr>
          <w:rFonts w:ascii="Arial" w:eastAsia="SimSun" w:hAnsi="Arial" w:cs="Arial"/>
          <w:b/>
          <w:i/>
          <w:kern w:val="3"/>
          <w:sz w:val="21"/>
          <w:szCs w:val="21"/>
          <w:lang w:eastAsia="zh-CN" w:bidi="hi-IN"/>
        </w:rPr>
      </w:pPr>
      <w:r>
        <w:rPr>
          <w:rFonts w:ascii="Arial" w:eastAsia="SimSun" w:hAnsi="Arial" w:cs="Arial"/>
          <w:b/>
          <w:i/>
          <w:kern w:val="3"/>
          <w:sz w:val="21"/>
          <w:szCs w:val="21"/>
          <w:lang w:eastAsia="zh-CN" w:bidi="hi-IN"/>
        </w:rPr>
        <w:t>Le p</w:t>
      </w:r>
      <w:r w:rsidR="00D80061" w:rsidRPr="00FC6410">
        <w:rPr>
          <w:rFonts w:ascii="Arial" w:eastAsia="SimSun" w:hAnsi="Arial" w:cs="Arial"/>
          <w:b/>
          <w:i/>
          <w:kern w:val="3"/>
          <w:sz w:val="21"/>
          <w:szCs w:val="21"/>
          <w:lang w:eastAsia="zh-CN" w:bidi="hi-IN"/>
        </w:rPr>
        <w:t>ouvoir adjudicate</w:t>
      </w:r>
      <w:r w:rsidR="00D80061">
        <w:rPr>
          <w:rFonts w:ascii="Arial" w:eastAsia="SimSun" w:hAnsi="Arial" w:cs="Arial"/>
          <w:b/>
          <w:i/>
          <w:kern w:val="3"/>
          <w:sz w:val="21"/>
          <w:szCs w:val="21"/>
          <w:lang w:eastAsia="zh-CN" w:bidi="hi-IN"/>
        </w:rPr>
        <w:t>ur : la METROPOLE AIX-MARSEILLE-</w:t>
      </w:r>
      <w:r w:rsidR="00D80061" w:rsidRPr="00FC6410">
        <w:rPr>
          <w:rFonts w:ascii="Arial" w:eastAsia="SimSun" w:hAnsi="Arial" w:cs="Arial"/>
          <w:b/>
          <w:i/>
          <w:kern w:val="3"/>
          <w:sz w:val="21"/>
          <w:szCs w:val="21"/>
          <w:lang w:eastAsia="zh-CN" w:bidi="hi-IN"/>
        </w:rPr>
        <w:t>PROVENCE</w:t>
      </w:r>
    </w:p>
    <w:p w14:paraId="4140C0DB" w14:textId="77777777" w:rsidR="00D80061" w:rsidRPr="00FC6410" w:rsidRDefault="00D80061" w:rsidP="005D640C">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58 Boulevard Charles Livon</w:t>
      </w:r>
    </w:p>
    <w:p w14:paraId="6C337523" w14:textId="77777777" w:rsidR="00D80061" w:rsidRPr="00FC6410" w:rsidRDefault="00D80061" w:rsidP="005D640C">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13007 Marseille</w:t>
      </w:r>
    </w:p>
    <w:p w14:paraId="0D21A8EB" w14:textId="77777777" w:rsidR="00D80061" w:rsidRPr="00FC6410" w:rsidRDefault="00D80061" w:rsidP="005D640C">
      <w:pPr>
        <w:spacing w:after="0" w:line="240" w:lineRule="auto"/>
        <w:jc w:val="both"/>
        <w:rPr>
          <w:rFonts w:ascii="Arial" w:eastAsia="SimSun" w:hAnsi="Arial" w:cs="Arial"/>
          <w:kern w:val="3"/>
          <w:sz w:val="21"/>
          <w:szCs w:val="21"/>
          <w:lang w:eastAsia="zh-CN" w:bidi="hi-IN"/>
        </w:rPr>
      </w:pPr>
    </w:p>
    <w:p w14:paraId="5F59F3BF" w14:textId="586486EA" w:rsidR="00D80061" w:rsidRPr="00FC6410" w:rsidRDefault="00D80061" w:rsidP="005D640C">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 xml:space="preserve">représentée par </w:t>
      </w:r>
      <w:r w:rsidR="007B42E1">
        <w:rPr>
          <w:rFonts w:ascii="Arial" w:eastAsia="SimSun" w:hAnsi="Arial" w:cs="Arial"/>
          <w:kern w:val="3"/>
          <w:sz w:val="21"/>
          <w:szCs w:val="21"/>
          <w:lang w:eastAsia="zh-CN" w:bidi="hi-IN"/>
        </w:rPr>
        <w:t>Monsieur le Président</w:t>
      </w:r>
      <w:r>
        <w:rPr>
          <w:rFonts w:ascii="Arial" w:eastAsia="SimSun" w:hAnsi="Arial" w:cs="Arial"/>
          <w:kern w:val="3"/>
          <w:sz w:val="21"/>
          <w:szCs w:val="21"/>
          <w:lang w:eastAsia="zh-CN" w:bidi="hi-IN"/>
        </w:rPr>
        <w:t xml:space="preserve"> de la Métropole Aix-Marseille-</w:t>
      </w:r>
      <w:r w:rsidRPr="00FC6410">
        <w:rPr>
          <w:rFonts w:ascii="Arial" w:eastAsia="SimSun" w:hAnsi="Arial" w:cs="Arial"/>
          <w:kern w:val="3"/>
          <w:sz w:val="21"/>
          <w:szCs w:val="21"/>
          <w:lang w:eastAsia="zh-CN" w:bidi="hi-IN"/>
        </w:rPr>
        <w:t>Provence ou son représentant</w:t>
      </w:r>
    </w:p>
    <w:p w14:paraId="0EC4952E" w14:textId="589191E5" w:rsidR="00D80061" w:rsidRPr="00763463" w:rsidRDefault="00D80061" w:rsidP="005D640C">
      <w:pPr>
        <w:spacing w:after="0" w:line="240" w:lineRule="auto"/>
        <w:jc w:val="both"/>
      </w:pPr>
    </w:p>
    <w:p w14:paraId="13D6440D" w14:textId="77777777" w:rsidR="00D80061" w:rsidRDefault="00D80061" w:rsidP="00D80061">
      <w:pPr>
        <w:widowControl w:val="0"/>
        <w:suppressAutoHyphens/>
        <w:autoSpaceDN w:val="0"/>
        <w:spacing w:after="0" w:line="240" w:lineRule="auto"/>
        <w:textAlignment w:val="baseline"/>
        <w:rPr>
          <w:rFonts w:ascii="Arial" w:eastAsia="SimSun" w:hAnsi="Arial" w:cs="Arial"/>
          <w:kern w:val="3"/>
          <w:sz w:val="21"/>
          <w:szCs w:val="21"/>
          <w:lang w:eastAsia="zh-CN" w:bidi="hi-IN"/>
        </w:rPr>
      </w:pPr>
      <w:r w:rsidRPr="002C54F1">
        <w:rPr>
          <w:rFonts w:ascii="Arial" w:eastAsia="SimSun" w:hAnsi="Arial" w:cs="Arial"/>
          <w:b/>
          <w:kern w:val="3"/>
          <w:sz w:val="21"/>
          <w:szCs w:val="21"/>
          <w:lang w:eastAsia="zh-CN" w:bidi="hi-IN"/>
        </w:rPr>
        <w:t>et</w:t>
      </w:r>
      <w:r w:rsidRPr="002C54F1">
        <w:rPr>
          <w:rFonts w:ascii="Arial" w:eastAsia="SimSun" w:hAnsi="Arial" w:cs="Arial"/>
          <w:kern w:val="3"/>
          <w:sz w:val="21"/>
          <w:szCs w:val="21"/>
          <w:lang w:eastAsia="zh-CN" w:bidi="hi-IN"/>
        </w:rPr>
        <w:t>,</w:t>
      </w:r>
    </w:p>
    <w:p w14:paraId="41A2C153" w14:textId="788B33F7" w:rsidR="00246758" w:rsidRDefault="00246758" w:rsidP="006D4ABF">
      <w:pPr>
        <w:widowControl w:val="0"/>
        <w:suppressAutoHyphens/>
        <w:autoSpaceDN w:val="0"/>
        <w:spacing w:after="0" w:line="240" w:lineRule="auto"/>
        <w:textAlignment w:val="baseline"/>
        <w:rPr>
          <w:rFonts w:ascii="Arial" w:eastAsia="SimSun" w:hAnsi="Arial" w:cs="Arial"/>
          <w:kern w:val="3"/>
          <w:sz w:val="21"/>
          <w:szCs w:val="21"/>
          <w:lang w:eastAsia="zh-CN" w:bidi="hi-IN"/>
        </w:rPr>
      </w:pPr>
    </w:p>
    <w:p w14:paraId="611F3461" w14:textId="3BCA33A3" w:rsidR="00F857D4" w:rsidRPr="00F857D4" w:rsidRDefault="00F857D4" w:rsidP="00F857D4">
      <w:pPr>
        <w:rPr>
          <w:rFonts w:ascii="Arial" w:hAnsi="Arial" w:cs="Arial"/>
          <w:b/>
          <w:i/>
        </w:rPr>
      </w:pPr>
      <w:r>
        <w:rPr>
          <w:rFonts w:ascii="Arial" w:hAnsi="Arial" w:cs="Arial"/>
          <w:b/>
          <w:i/>
        </w:rPr>
        <w:t>L’Entreprise, s</w:t>
      </w:r>
      <w:r w:rsidRPr="00F857D4">
        <w:rPr>
          <w:rFonts w:ascii="Arial" w:hAnsi="Arial" w:cs="Arial"/>
          <w:b/>
          <w:i/>
        </w:rPr>
        <w:t>oumissionnaire seul ou mandataire :</w:t>
      </w:r>
    </w:p>
    <w:tbl>
      <w:tblPr>
        <w:tblStyle w:val="Grilledutableau"/>
        <w:tblW w:w="0" w:type="auto"/>
        <w:tblLook w:val="04A0" w:firstRow="1" w:lastRow="0" w:firstColumn="1" w:lastColumn="0" w:noHBand="0" w:noVBand="1"/>
      </w:tblPr>
      <w:tblGrid>
        <w:gridCol w:w="4530"/>
        <w:gridCol w:w="4530"/>
      </w:tblGrid>
      <w:tr w:rsidR="00F857D4" w:rsidRPr="00F857D4" w14:paraId="1865A452" w14:textId="77777777" w:rsidTr="00B03595">
        <w:tc>
          <w:tcPr>
            <w:tcW w:w="4531" w:type="dxa"/>
          </w:tcPr>
          <w:p w14:paraId="05295ACA" w14:textId="77777777" w:rsidR="00F857D4" w:rsidRPr="00F857D4" w:rsidRDefault="00F857D4" w:rsidP="00B03595">
            <w:pPr>
              <w:rPr>
                <w:rFonts w:ascii="Arial" w:hAnsi="Arial" w:cs="Arial"/>
                <w:b/>
              </w:rPr>
            </w:pPr>
            <w:r w:rsidRPr="00F857D4">
              <w:rPr>
                <w:rFonts w:ascii="Arial" w:hAnsi="Arial" w:cs="Arial"/>
                <w:b/>
              </w:rPr>
              <w:t>Nom, prénom et qualité du signataire</w:t>
            </w:r>
          </w:p>
          <w:p w14:paraId="1E8C99ED" w14:textId="77777777" w:rsidR="00F857D4" w:rsidRPr="00F857D4" w:rsidRDefault="00F857D4" w:rsidP="00B03595">
            <w:pPr>
              <w:rPr>
                <w:rFonts w:ascii="Arial" w:hAnsi="Arial" w:cs="Arial"/>
                <w:b/>
              </w:rPr>
            </w:pPr>
          </w:p>
        </w:tc>
        <w:tc>
          <w:tcPr>
            <w:tcW w:w="4531" w:type="dxa"/>
          </w:tcPr>
          <w:p w14:paraId="12F9E8D3" w14:textId="77777777" w:rsidR="00F857D4" w:rsidRPr="00F857D4" w:rsidRDefault="00F857D4" w:rsidP="00B03595">
            <w:pPr>
              <w:rPr>
                <w:rFonts w:ascii="Arial" w:hAnsi="Arial" w:cs="Arial"/>
              </w:rPr>
            </w:pPr>
          </w:p>
        </w:tc>
      </w:tr>
    </w:tbl>
    <w:p w14:paraId="0E5DA413"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5E5CD4D2" w14:textId="77777777" w:rsidTr="00B03595">
        <w:tc>
          <w:tcPr>
            <w:tcW w:w="4531" w:type="dxa"/>
          </w:tcPr>
          <w:p w14:paraId="396C2EEA" w14:textId="77777777" w:rsidR="00F857D4" w:rsidRPr="00F857D4" w:rsidRDefault="00F857D4"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0650A1D3" w14:textId="77777777" w:rsidR="00F857D4" w:rsidRPr="00F857D4" w:rsidRDefault="00F857D4" w:rsidP="00B03595">
            <w:pPr>
              <w:rPr>
                <w:rFonts w:ascii="Arial" w:hAnsi="Arial" w:cs="Arial"/>
              </w:rPr>
            </w:pPr>
          </w:p>
        </w:tc>
      </w:tr>
      <w:tr w:rsidR="00F857D4" w:rsidRPr="00F857D4" w14:paraId="6EA9DEA7" w14:textId="77777777" w:rsidTr="00B03595">
        <w:tc>
          <w:tcPr>
            <w:tcW w:w="4531" w:type="dxa"/>
          </w:tcPr>
          <w:p w14:paraId="2A5D6CD5"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5D24FA79" w14:textId="77777777" w:rsidR="00F857D4" w:rsidRPr="00F857D4" w:rsidRDefault="00F857D4" w:rsidP="00B03595">
            <w:pPr>
              <w:rPr>
                <w:rFonts w:ascii="Arial" w:hAnsi="Arial" w:cs="Arial"/>
              </w:rPr>
            </w:pPr>
          </w:p>
        </w:tc>
      </w:tr>
      <w:tr w:rsidR="00F857D4" w:rsidRPr="00F857D4" w14:paraId="3D7EFE14" w14:textId="77777777" w:rsidTr="00B03595">
        <w:tc>
          <w:tcPr>
            <w:tcW w:w="4531" w:type="dxa"/>
          </w:tcPr>
          <w:p w14:paraId="05CF9FB0"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092DCF86" w14:textId="77777777" w:rsidR="00F857D4" w:rsidRPr="00F857D4" w:rsidRDefault="00F857D4" w:rsidP="00B03595">
            <w:pPr>
              <w:rPr>
                <w:rFonts w:ascii="Arial" w:hAnsi="Arial" w:cs="Arial"/>
              </w:rPr>
            </w:pPr>
          </w:p>
        </w:tc>
      </w:tr>
      <w:tr w:rsidR="00F857D4" w:rsidRPr="00F857D4" w14:paraId="20779B4B" w14:textId="77777777" w:rsidTr="00B03595">
        <w:tc>
          <w:tcPr>
            <w:tcW w:w="4531" w:type="dxa"/>
          </w:tcPr>
          <w:p w14:paraId="4BE61A29"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55866904" w14:textId="77777777" w:rsidR="00F857D4" w:rsidRPr="00F857D4" w:rsidRDefault="00F857D4" w:rsidP="00B03595">
            <w:pPr>
              <w:rPr>
                <w:rFonts w:ascii="Arial" w:hAnsi="Arial" w:cs="Arial"/>
              </w:rPr>
            </w:pPr>
          </w:p>
        </w:tc>
      </w:tr>
      <w:tr w:rsidR="00F857D4" w:rsidRPr="00F857D4" w14:paraId="753B552C" w14:textId="77777777" w:rsidTr="00B03595">
        <w:tc>
          <w:tcPr>
            <w:tcW w:w="4531" w:type="dxa"/>
          </w:tcPr>
          <w:p w14:paraId="278D41BF"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71200A62" w14:textId="77777777" w:rsidR="00F857D4" w:rsidRPr="00F857D4" w:rsidRDefault="00F857D4" w:rsidP="00B03595">
            <w:pPr>
              <w:rPr>
                <w:rFonts w:ascii="Arial" w:hAnsi="Arial" w:cs="Arial"/>
              </w:rPr>
            </w:pPr>
          </w:p>
        </w:tc>
      </w:tr>
      <w:tr w:rsidR="00F857D4" w:rsidRPr="00F857D4" w14:paraId="2175BD9F" w14:textId="77777777" w:rsidTr="00B03595">
        <w:tc>
          <w:tcPr>
            <w:tcW w:w="4531" w:type="dxa"/>
          </w:tcPr>
          <w:p w14:paraId="003F77B1"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1DDF7AC6" w14:textId="77777777" w:rsidR="00F857D4" w:rsidRPr="00F857D4" w:rsidRDefault="00F857D4" w:rsidP="00B03595">
            <w:pPr>
              <w:rPr>
                <w:rFonts w:ascii="Arial" w:hAnsi="Arial" w:cs="Arial"/>
              </w:rPr>
            </w:pPr>
          </w:p>
        </w:tc>
      </w:tr>
    </w:tbl>
    <w:p w14:paraId="3CF84DC2"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1E7044AF" w14:textId="77777777" w:rsidTr="00B03595">
        <w:tc>
          <w:tcPr>
            <w:tcW w:w="4531" w:type="dxa"/>
          </w:tcPr>
          <w:p w14:paraId="1CCBF2E1" w14:textId="77777777" w:rsidR="00F857D4" w:rsidRPr="00F857D4" w:rsidRDefault="00F857D4" w:rsidP="00B03595">
            <w:pPr>
              <w:rPr>
                <w:rFonts w:ascii="Arial" w:hAnsi="Arial" w:cs="Arial"/>
                <w:b/>
              </w:rPr>
            </w:pPr>
            <w:r w:rsidRPr="00F857D4">
              <w:rPr>
                <w:rFonts w:ascii="Arial" w:hAnsi="Arial" w:cs="Arial"/>
                <w:b/>
              </w:rPr>
              <w:t>Dénomination du siège social (établissement en activité)</w:t>
            </w:r>
          </w:p>
        </w:tc>
        <w:tc>
          <w:tcPr>
            <w:tcW w:w="4531" w:type="dxa"/>
          </w:tcPr>
          <w:p w14:paraId="57316EB0" w14:textId="77777777" w:rsidR="00F857D4" w:rsidRPr="00F857D4" w:rsidRDefault="00F857D4" w:rsidP="00B03595">
            <w:pPr>
              <w:rPr>
                <w:rFonts w:ascii="Arial" w:hAnsi="Arial" w:cs="Arial"/>
              </w:rPr>
            </w:pPr>
          </w:p>
        </w:tc>
      </w:tr>
      <w:tr w:rsidR="00F857D4" w:rsidRPr="00F857D4" w14:paraId="60E20B0F" w14:textId="77777777" w:rsidTr="00B03595">
        <w:tc>
          <w:tcPr>
            <w:tcW w:w="4531" w:type="dxa"/>
          </w:tcPr>
          <w:p w14:paraId="5407B2E2"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4666629D" w14:textId="77777777" w:rsidR="00F857D4" w:rsidRPr="00F857D4" w:rsidRDefault="00F857D4" w:rsidP="00B03595">
            <w:pPr>
              <w:rPr>
                <w:rFonts w:ascii="Arial" w:hAnsi="Arial" w:cs="Arial"/>
              </w:rPr>
            </w:pPr>
          </w:p>
        </w:tc>
      </w:tr>
      <w:tr w:rsidR="00F857D4" w:rsidRPr="00F857D4" w14:paraId="5599CDC6" w14:textId="77777777" w:rsidTr="00B03595">
        <w:tc>
          <w:tcPr>
            <w:tcW w:w="4531" w:type="dxa"/>
          </w:tcPr>
          <w:p w14:paraId="5ACF191C" w14:textId="77777777" w:rsidR="00F857D4" w:rsidRPr="00F857D4" w:rsidRDefault="00F857D4" w:rsidP="00B03595">
            <w:pPr>
              <w:rPr>
                <w:rFonts w:ascii="Arial" w:hAnsi="Arial" w:cs="Arial"/>
              </w:rPr>
            </w:pPr>
            <w:r w:rsidRPr="00F857D4">
              <w:rPr>
                <w:rFonts w:ascii="Arial" w:hAnsi="Arial" w:cs="Arial"/>
              </w:rPr>
              <w:lastRenderedPageBreak/>
              <w:t>Adresse complète (n° et nom de rue, code postal, commune)</w:t>
            </w:r>
          </w:p>
        </w:tc>
        <w:tc>
          <w:tcPr>
            <w:tcW w:w="4531" w:type="dxa"/>
          </w:tcPr>
          <w:p w14:paraId="56033F22" w14:textId="77777777" w:rsidR="00F857D4" w:rsidRPr="00F857D4" w:rsidRDefault="00F857D4" w:rsidP="00B03595">
            <w:pPr>
              <w:rPr>
                <w:rFonts w:ascii="Arial" w:hAnsi="Arial" w:cs="Arial"/>
              </w:rPr>
            </w:pPr>
          </w:p>
        </w:tc>
      </w:tr>
      <w:tr w:rsidR="00F857D4" w:rsidRPr="00F857D4" w14:paraId="6D9CA97B" w14:textId="77777777" w:rsidTr="00B03595">
        <w:tc>
          <w:tcPr>
            <w:tcW w:w="4531" w:type="dxa"/>
          </w:tcPr>
          <w:p w14:paraId="0877F748"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7D562A2B" w14:textId="77777777" w:rsidR="00F857D4" w:rsidRPr="00F857D4" w:rsidRDefault="00F857D4" w:rsidP="00B03595">
            <w:pPr>
              <w:rPr>
                <w:rFonts w:ascii="Arial" w:hAnsi="Arial" w:cs="Arial"/>
              </w:rPr>
            </w:pPr>
          </w:p>
        </w:tc>
      </w:tr>
      <w:tr w:rsidR="00F857D4" w:rsidRPr="00F857D4" w14:paraId="28C8A481" w14:textId="77777777" w:rsidTr="00B03595">
        <w:tc>
          <w:tcPr>
            <w:tcW w:w="4531" w:type="dxa"/>
          </w:tcPr>
          <w:p w14:paraId="2E1EC93F"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6E1B4F93" w14:textId="77777777" w:rsidR="00F857D4" w:rsidRPr="00F857D4" w:rsidRDefault="00F857D4" w:rsidP="00B03595">
            <w:pPr>
              <w:rPr>
                <w:rFonts w:ascii="Arial" w:hAnsi="Arial" w:cs="Arial"/>
              </w:rPr>
            </w:pPr>
          </w:p>
        </w:tc>
      </w:tr>
      <w:tr w:rsidR="00F857D4" w:rsidRPr="00F857D4" w14:paraId="38B28CD0" w14:textId="77777777" w:rsidTr="00B03595">
        <w:tc>
          <w:tcPr>
            <w:tcW w:w="4531" w:type="dxa"/>
          </w:tcPr>
          <w:p w14:paraId="345BA422"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3AB479D4" w14:textId="77777777" w:rsidR="00F857D4" w:rsidRPr="00F857D4" w:rsidRDefault="00F857D4" w:rsidP="00B03595">
            <w:pPr>
              <w:rPr>
                <w:rFonts w:ascii="Arial" w:hAnsi="Arial" w:cs="Arial"/>
              </w:rPr>
            </w:pPr>
          </w:p>
        </w:tc>
      </w:tr>
    </w:tbl>
    <w:p w14:paraId="34D0D663" w14:textId="38CC54FE" w:rsidR="00F857D4" w:rsidRPr="00F857D4" w:rsidRDefault="00F857D4" w:rsidP="00F857D4">
      <w:pPr>
        <w:rPr>
          <w:rFonts w:ascii="Arial" w:hAnsi="Arial" w:cs="Arial"/>
        </w:rPr>
      </w:pPr>
    </w:p>
    <w:p w14:paraId="5993C1CC" w14:textId="77777777" w:rsidR="00D85A73" w:rsidRPr="00217BA0" w:rsidRDefault="00D85A73" w:rsidP="00D85A73">
      <w:pPr>
        <w:rPr>
          <w:rFonts w:ascii="Arial" w:hAnsi="Arial" w:cs="Arial"/>
          <w:b/>
          <w:i/>
        </w:rPr>
      </w:pPr>
      <w:r w:rsidRPr="00217BA0">
        <w:rPr>
          <w:rFonts w:ascii="Arial" w:hAnsi="Arial" w:cs="Arial"/>
          <w:b/>
          <w:i/>
        </w:rPr>
        <w:t>Etablissement en charge du dépôt des factures sur Chorus Pro :</w:t>
      </w:r>
    </w:p>
    <w:tbl>
      <w:tblPr>
        <w:tblStyle w:val="Grilledutableau"/>
        <w:tblW w:w="0" w:type="auto"/>
        <w:tblLook w:val="04A0" w:firstRow="1" w:lastRow="0" w:firstColumn="1" w:lastColumn="0" w:noHBand="0" w:noVBand="1"/>
      </w:tblPr>
      <w:tblGrid>
        <w:gridCol w:w="4530"/>
        <w:gridCol w:w="4530"/>
      </w:tblGrid>
      <w:tr w:rsidR="00D85A73" w:rsidRPr="00217BA0" w14:paraId="716C109F" w14:textId="77777777" w:rsidTr="002D5823">
        <w:tc>
          <w:tcPr>
            <w:tcW w:w="4531" w:type="dxa"/>
          </w:tcPr>
          <w:p w14:paraId="147EA0B4" w14:textId="77777777" w:rsidR="00D85A73" w:rsidRPr="00217BA0" w:rsidRDefault="00D85A73" w:rsidP="002D5823">
            <w:pPr>
              <w:rPr>
                <w:rFonts w:ascii="Arial" w:hAnsi="Arial" w:cs="Arial"/>
                <w:b/>
              </w:rPr>
            </w:pPr>
            <w:r w:rsidRPr="00217BA0">
              <w:rPr>
                <w:rFonts w:ascii="Arial" w:hAnsi="Arial" w:cs="Arial"/>
                <w:b/>
              </w:rPr>
              <w:t>Nom, prénom et qualité du signataire</w:t>
            </w:r>
          </w:p>
          <w:p w14:paraId="58E7DAF4" w14:textId="77777777" w:rsidR="00D85A73" w:rsidRPr="00217BA0" w:rsidRDefault="00D85A73" w:rsidP="002D5823">
            <w:pPr>
              <w:rPr>
                <w:rFonts w:ascii="Arial" w:hAnsi="Arial" w:cs="Arial"/>
                <w:b/>
              </w:rPr>
            </w:pPr>
          </w:p>
        </w:tc>
        <w:tc>
          <w:tcPr>
            <w:tcW w:w="4531" w:type="dxa"/>
          </w:tcPr>
          <w:p w14:paraId="51C79A02" w14:textId="77777777" w:rsidR="00D85A73" w:rsidRPr="00217BA0" w:rsidRDefault="00D85A73" w:rsidP="002D5823">
            <w:pPr>
              <w:rPr>
                <w:rFonts w:ascii="Arial" w:hAnsi="Arial" w:cs="Arial"/>
              </w:rPr>
            </w:pPr>
          </w:p>
        </w:tc>
      </w:tr>
    </w:tbl>
    <w:p w14:paraId="59C6920E" w14:textId="77777777" w:rsidR="00D85A73" w:rsidRPr="00217BA0" w:rsidRDefault="00D85A73" w:rsidP="00D85A73">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D85A73" w:rsidRPr="00217BA0" w14:paraId="6B7D86F6" w14:textId="77777777" w:rsidTr="002D5823">
        <w:tc>
          <w:tcPr>
            <w:tcW w:w="4531" w:type="dxa"/>
          </w:tcPr>
          <w:p w14:paraId="31DE0B50" w14:textId="5AB6CC39" w:rsidR="00D85A73" w:rsidRPr="00217BA0" w:rsidRDefault="00D85A73" w:rsidP="00493A93">
            <w:pPr>
              <w:rPr>
                <w:rFonts w:ascii="Arial" w:hAnsi="Arial" w:cs="Arial"/>
                <w:b/>
              </w:rPr>
            </w:pPr>
            <w:r w:rsidRPr="00217BA0">
              <w:rPr>
                <w:rFonts w:ascii="Arial" w:hAnsi="Arial" w:cs="Arial"/>
                <w:b/>
              </w:rPr>
              <w:t xml:space="preserve">Dénomination de </w:t>
            </w:r>
            <w:r w:rsidR="00493A93">
              <w:rPr>
                <w:rFonts w:ascii="Arial" w:hAnsi="Arial" w:cs="Arial"/>
                <w:b/>
              </w:rPr>
              <w:t>l’établissement</w:t>
            </w:r>
          </w:p>
        </w:tc>
        <w:tc>
          <w:tcPr>
            <w:tcW w:w="4531" w:type="dxa"/>
          </w:tcPr>
          <w:p w14:paraId="2E64C8F1" w14:textId="77777777" w:rsidR="00D85A73" w:rsidRPr="00217BA0" w:rsidRDefault="00D85A73" w:rsidP="002D5823">
            <w:pPr>
              <w:rPr>
                <w:rFonts w:ascii="Arial" w:hAnsi="Arial" w:cs="Arial"/>
              </w:rPr>
            </w:pPr>
          </w:p>
        </w:tc>
      </w:tr>
      <w:tr w:rsidR="00D85A73" w:rsidRPr="00217BA0" w14:paraId="70655673" w14:textId="77777777" w:rsidTr="002D5823">
        <w:tc>
          <w:tcPr>
            <w:tcW w:w="4531" w:type="dxa"/>
          </w:tcPr>
          <w:p w14:paraId="49AF7B29" w14:textId="77777777" w:rsidR="00D85A73" w:rsidRPr="00217BA0" w:rsidRDefault="00D85A73" w:rsidP="002D5823">
            <w:pPr>
              <w:rPr>
                <w:rFonts w:ascii="Arial" w:hAnsi="Arial" w:cs="Arial"/>
              </w:rPr>
            </w:pPr>
            <w:r w:rsidRPr="00217BA0">
              <w:rPr>
                <w:rFonts w:ascii="Arial" w:hAnsi="Arial" w:cs="Arial"/>
              </w:rPr>
              <w:t>Raison sociale</w:t>
            </w:r>
          </w:p>
        </w:tc>
        <w:tc>
          <w:tcPr>
            <w:tcW w:w="4531" w:type="dxa"/>
          </w:tcPr>
          <w:p w14:paraId="6C14AE08" w14:textId="77777777" w:rsidR="00D85A73" w:rsidRPr="00217BA0" w:rsidRDefault="00D85A73" w:rsidP="002D5823">
            <w:pPr>
              <w:rPr>
                <w:rFonts w:ascii="Arial" w:hAnsi="Arial" w:cs="Arial"/>
              </w:rPr>
            </w:pPr>
          </w:p>
        </w:tc>
      </w:tr>
      <w:tr w:rsidR="00D85A73" w:rsidRPr="00217BA0" w14:paraId="5BAFDA62" w14:textId="77777777" w:rsidTr="002D5823">
        <w:tc>
          <w:tcPr>
            <w:tcW w:w="4531" w:type="dxa"/>
          </w:tcPr>
          <w:p w14:paraId="7AB26931" w14:textId="77777777" w:rsidR="00D85A73" w:rsidRPr="00217BA0" w:rsidRDefault="00D85A73" w:rsidP="002D5823">
            <w:pPr>
              <w:rPr>
                <w:rFonts w:ascii="Arial" w:hAnsi="Arial" w:cs="Arial"/>
              </w:rPr>
            </w:pPr>
            <w:r w:rsidRPr="00217BA0">
              <w:rPr>
                <w:rFonts w:ascii="Arial" w:hAnsi="Arial" w:cs="Arial"/>
              </w:rPr>
              <w:t>Adresse complète (n° et nom de rue, code postal, commune)</w:t>
            </w:r>
          </w:p>
        </w:tc>
        <w:tc>
          <w:tcPr>
            <w:tcW w:w="4531" w:type="dxa"/>
          </w:tcPr>
          <w:p w14:paraId="297A80E7" w14:textId="77777777" w:rsidR="00D85A73" w:rsidRPr="00217BA0" w:rsidRDefault="00D85A73" w:rsidP="002D5823">
            <w:pPr>
              <w:rPr>
                <w:rFonts w:ascii="Arial" w:hAnsi="Arial" w:cs="Arial"/>
              </w:rPr>
            </w:pPr>
          </w:p>
        </w:tc>
      </w:tr>
      <w:tr w:rsidR="00D85A73" w:rsidRPr="00217BA0" w14:paraId="5A37D2E7" w14:textId="77777777" w:rsidTr="002D5823">
        <w:tc>
          <w:tcPr>
            <w:tcW w:w="4531" w:type="dxa"/>
          </w:tcPr>
          <w:p w14:paraId="0459D1D9" w14:textId="77777777" w:rsidR="00D85A73" w:rsidRPr="00217BA0" w:rsidRDefault="00D85A73" w:rsidP="002D5823">
            <w:pPr>
              <w:rPr>
                <w:rFonts w:ascii="Arial" w:hAnsi="Arial" w:cs="Arial"/>
              </w:rPr>
            </w:pPr>
            <w:r w:rsidRPr="00217BA0">
              <w:rPr>
                <w:rFonts w:ascii="Arial" w:hAnsi="Arial" w:cs="Arial"/>
              </w:rPr>
              <w:t>Téléphone</w:t>
            </w:r>
          </w:p>
        </w:tc>
        <w:tc>
          <w:tcPr>
            <w:tcW w:w="4531" w:type="dxa"/>
          </w:tcPr>
          <w:p w14:paraId="04D4290F" w14:textId="77777777" w:rsidR="00D85A73" w:rsidRPr="00217BA0" w:rsidRDefault="00D85A73" w:rsidP="002D5823">
            <w:pPr>
              <w:rPr>
                <w:rFonts w:ascii="Arial" w:hAnsi="Arial" w:cs="Arial"/>
              </w:rPr>
            </w:pPr>
          </w:p>
        </w:tc>
      </w:tr>
      <w:tr w:rsidR="00D85A73" w:rsidRPr="00217BA0" w14:paraId="71539DA4" w14:textId="77777777" w:rsidTr="002D5823">
        <w:tc>
          <w:tcPr>
            <w:tcW w:w="4531" w:type="dxa"/>
          </w:tcPr>
          <w:p w14:paraId="2AA2D970" w14:textId="77777777" w:rsidR="00D85A73" w:rsidRPr="00217BA0" w:rsidRDefault="00D85A73" w:rsidP="002D5823">
            <w:pPr>
              <w:rPr>
                <w:rFonts w:ascii="Arial" w:hAnsi="Arial" w:cs="Arial"/>
              </w:rPr>
            </w:pPr>
            <w:r w:rsidRPr="00217BA0">
              <w:rPr>
                <w:rFonts w:ascii="Arial" w:hAnsi="Arial" w:cs="Arial"/>
              </w:rPr>
              <w:t>Courriel</w:t>
            </w:r>
          </w:p>
        </w:tc>
        <w:tc>
          <w:tcPr>
            <w:tcW w:w="4531" w:type="dxa"/>
          </w:tcPr>
          <w:p w14:paraId="447C5848" w14:textId="77777777" w:rsidR="00D85A73" w:rsidRPr="00217BA0" w:rsidRDefault="00D85A73" w:rsidP="002D5823">
            <w:pPr>
              <w:rPr>
                <w:rFonts w:ascii="Arial" w:hAnsi="Arial" w:cs="Arial"/>
              </w:rPr>
            </w:pPr>
          </w:p>
        </w:tc>
      </w:tr>
      <w:tr w:rsidR="00D85A73" w:rsidRPr="00217BA0" w14:paraId="2E6A640B" w14:textId="77777777" w:rsidTr="002D5823">
        <w:tc>
          <w:tcPr>
            <w:tcW w:w="4531" w:type="dxa"/>
          </w:tcPr>
          <w:p w14:paraId="2FD39477" w14:textId="77777777" w:rsidR="00D85A73" w:rsidRPr="00217BA0" w:rsidRDefault="00D85A73" w:rsidP="002D5823">
            <w:pPr>
              <w:rPr>
                <w:rFonts w:ascii="Arial" w:hAnsi="Arial" w:cs="Arial"/>
              </w:rPr>
            </w:pPr>
            <w:r w:rsidRPr="00217BA0">
              <w:rPr>
                <w:rFonts w:ascii="Arial" w:hAnsi="Arial" w:cs="Arial"/>
              </w:rPr>
              <w:t>SIRET</w:t>
            </w:r>
          </w:p>
        </w:tc>
        <w:tc>
          <w:tcPr>
            <w:tcW w:w="4531" w:type="dxa"/>
          </w:tcPr>
          <w:p w14:paraId="62F364AE" w14:textId="77777777" w:rsidR="00D85A73" w:rsidRPr="00217BA0" w:rsidRDefault="00D85A73" w:rsidP="002D5823">
            <w:pPr>
              <w:rPr>
                <w:rFonts w:ascii="Arial" w:hAnsi="Arial" w:cs="Arial"/>
              </w:rPr>
            </w:pPr>
          </w:p>
        </w:tc>
      </w:tr>
    </w:tbl>
    <w:p w14:paraId="749DC06D" w14:textId="7597A141" w:rsidR="00493A93" w:rsidRPr="00217BA0" w:rsidRDefault="00493A93" w:rsidP="00F857D4">
      <w:pPr>
        <w:rPr>
          <w:rFonts w:ascii="Arial" w:hAnsi="Arial" w:cs="Arial"/>
        </w:rPr>
      </w:pPr>
    </w:p>
    <w:p w14:paraId="4ABD711A" w14:textId="77777777" w:rsidR="00F857D4" w:rsidRPr="00F857D4" w:rsidRDefault="00F857D4" w:rsidP="00F857D4">
      <w:pPr>
        <w:rPr>
          <w:rFonts w:ascii="Arial" w:hAnsi="Arial" w:cs="Arial"/>
        </w:rPr>
      </w:pPr>
      <w:r w:rsidRPr="00F857D4">
        <w:rPr>
          <w:rFonts w:ascii="Arial" w:hAnsi="Arial" w:cs="Arial"/>
        </w:rPr>
        <w:t>Dans le cas d’un groupement :</w:t>
      </w:r>
    </w:p>
    <w:p w14:paraId="60A8C3D1" w14:textId="77777777" w:rsidR="00F857D4" w:rsidRPr="00F857D4" w:rsidRDefault="00F857D4" w:rsidP="00F857D4">
      <w:pPr>
        <w:rPr>
          <w:rFonts w:ascii="Arial" w:hAnsi="Arial" w:cs="Arial"/>
          <w:b/>
          <w:i/>
        </w:rPr>
      </w:pPr>
      <w:r w:rsidRPr="00F857D4">
        <w:rPr>
          <w:rFonts w:ascii="Arial" w:hAnsi="Arial" w:cs="Arial"/>
          <w:b/>
          <w:i/>
        </w:rPr>
        <w:t>2</w:t>
      </w:r>
      <w:r w:rsidRPr="00F857D4">
        <w:rPr>
          <w:rFonts w:ascii="Arial" w:hAnsi="Arial" w:cs="Arial"/>
          <w:b/>
          <w:i/>
          <w:vertAlign w:val="superscript"/>
        </w:rPr>
        <w:t>ème</w:t>
      </w:r>
      <w:r w:rsidRPr="00F857D4">
        <w:rPr>
          <w:rFonts w:ascii="Arial" w:hAnsi="Arial" w:cs="Arial"/>
          <w:b/>
          <w:i/>
        </w:rPr>
        <w:t xml:space="preserve"> co-contractant :</w:t>
      </w:r>
    </w:p>
    <w:tbl>
      <w:tblPr>
        <w:tblStyle w:val="Grilledutableau"/>
        <w:tblW w:w="0" w:type="auto"/>
        <w:tblLook w:val="04A0" w:firstRow="1" w:lastRow="0" w:firstColumn="1" w:lastColumn="0" w:noHBand="0" w:noVBand="1"/>
      </w:tblPr>
      <w:tblGrid>
        <w:gridCol w:w="4530"/>
        <w:gridCol w:w="4530"/>
      </w:tblGrid>
      <w:tr w:rsidR="00F857D4" w:rsidRPr="00F857D4" w14:paraId="0CF5649A" w14:textId="77777777" w:rsidTr="00B03595">
        <w:tc>
          <w:tcPr>
            <w:tcW w:w="4531" w:type="dxa"/>
          </w:tcPr>
          <w:p w14:paraId="456D0CCE" w14:textId="77777777" w:rsidR="00F857D4" w:rsidRPr="00F857D4" w:rsidRDefault="00F857D4" w:rsidP="00B03595">
            <w:pPr>
              <w:rPr>
                <w:rFonts w:ascii="Arial" w:hAnsi="Arial" w:cs="Arial"/>
                <w:b/>
              </w:rPr>
            </w:pPr>
            <w:r w:rsidRPr="00F857D4">
              <w:rPr>
                <w:rFonts w:ascii="Arial" w:hAnsi="Arial" w:cs="Arial"/>
                <w:b/>
              </w:rPr>
              <w:t>Nom, prénom et qualité du signataire</w:t>
            </w:r>
          </w:p>
          <w:p w14:paraId="0391198D" w14:textId="77777777" w:rsidR="00F857D4" w:rsidRPr="00F857D4" w:rsidRDefault="00F857D4" w:rsidP="00B03595">
            <w:pPr>
              <w:rPr>
                <w:rFonts w:ascii="Arial" w:hAnsi="Arial" w:cs="Arial"/>
                <w:b/>
              </w:rPr>
            </w:pPr>
          </w:p>
        </w:tc>
        <w:tc>
          <w:tcPr>
            <w:tcW w:w="4531" w:type="dxa"/>
          </w:tcPr>
          <w:p w14:paraId="708DDA1C" w14:textId="77777777" w:rsidR="00F857D4" w:rsidRPr="00F857D4" w:rsidRDefault="00F857D4" w:rsidP="00B03595">
            <w:pPr>
              <w:rPr>
                <w:rFonts w:ascii="Arial" w:hAnsi="Arial" w:cs="Arial"/>
              </w:rPr>
            </w:pPr>
          </w:p>
        </w:tc>
      </w:tr>
    </w:tbl>
    <w:p w14:paraId="3D21284F"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46890796" w14:textId="77777777" w:rsidTr="00B03595">
        <w:tc>
          <w:tcPr>
            <w:tcW w:w="4531" w:type="dxa"/>
          </w:tcPr>
          <w:p w14:paraId="3C1439AA" w14:textId="77777777" w:rsidR="00F857D4" w:rsidRPr="00F857D4" w:rsidRDefault="00F857D4"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6EF4F5DD" w14:textId="77777777" w:rsidR="00F857D4" w:rsidRPr="00F857D4" w:rsidRDefault="00F857D4" w:rsidP="00B03595">
            <w:pPr>
              <w:rPr>
                <w:rFonts w:ascii="Arial" w:hAnsi="Arial" w:cs="Arial"/>
              </w:rPr>
            </w:pPr>
          </w:p>
        </w:tc>
      </w:tr>
      <w:tr w:rsidR="00F857D4" w:rsidRPr="00F857D4" w14:paraId="0B63905D" w14:textId="77777777" w:rsidTr="00B03595">
        <w:tc>
          <w:tcPr>
            <w:tcW w:w="4531" w:type="dxa"/>
          </w:tcPr>
          <w:p w14:paraId="11F4D957"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79429BE5" w14:textId="77777777" w:rsidR="00F857D4" w:rsidRPr="00F857D4" w:rsidRDefault="00F857D4" w:rsidP="00B03595">
            <w:pPr>
              <w:rPr>
                <w:rFonts w:ascii="Arial" w:hAnsi="Arial" w:cs="Arial"/>
              </w:rPr>
            </w:pPr>
          </w:p>
        </w:tc>
      </w:tr>
      <w:tr w:rsidR="00F857D4" w:rsidRPr="00F857D4" w14:paraId="0028A413" w14:textId="77777777" w:rsidTr="00B03595">
        <w:tc>
          <w:tcPr>
            <w:tcW w:w="4531" w:type="dxa"/>
          </w:tcPr>
          <w:p w14:paraId="05A5F01E"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49F96871" w14:textId="77777777" w:rsidR="00F857D4" w:rsidRPr="00F857D4" w:rsidRDefault="00F857D4" w:rsidP="00B03595">
            <w:pPr>
              <w:rPr>
                <w:rFonts w:ascii="Arial" w:hAnsi="Arial" w:cs="Arial"/>
              </w:rPr>
            </w:pPr>
          </w:p>
        </w:tc>
      </w:tr>
      <w:tr w:rsidR="00F857D4" w:rsidRPr="00F857D4" w14:paraId="70667258" w14:textId="77777777" w:rsidTr="00B03595">
        <w:tc>
          <w:tcPr>
            <w:tcW w:w="4531" w:type="dxa"/>
          </w:tcPr>
          <w:p w14:paraId="322B2B65"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3D2C87E7" w14:textId="77777777" w:rsidR="00F857D4" w:rsidRPr="00F857D4" w:rsidRDefault="00F857D4" w:rsidP="00B03595">
            <w:pPr>
              <w:rPr>
                <w:rFonts w:ascii="Arial" w:hAnsi="Arial" w:cs="Arial"/>
              </w:rPr>
            </w:pPr>
          </w:p>
        </w:tc>
      </w:tr>
      <w:tr w:rsidR="00F857D4" w:rsidRPr="00F857D4" w14:paraId="29F59CDB" w14:textId="77777777" w:rsidTr="00B03595">
        <w:tc>
          <w:tcPr>
            <w:tcW w:w="4531" w:type="dxa"/>
          </w:tcPr>
          <w:p w14:paraId="253D9A79"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475BDB37" w14:textId="77777777" w:rsidR="00F857D4" w:rsidRPr="00F857D4" w:rsidRDefault="00F857D4" w:rsidP="00B03595">
            <w:pPr>
              <w:rPr>
                <w:rFonts w:ascii="Arial" w:hAnsi="Arial" w:cs="Arial"/>
              </w:rPr>
            </w:pPr>
          </w:p>
        </w:tc>
      </w:tr>
      <w:tr w:rsidR="00F857D4" w:rsidRPr="00F857D4" w14:paraId="32BDE2BC" w14:textId="77777777" w:rsidTr="00B03595">
        <w:tc>
          <w:tcPr>
            <w:tcW w:w="4531" w:type="dxa"/>
          </w:tcPr>
          <w:p w14:paraId="4E8F4929"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69F68E4C" w14:textId="77777777" w:rsidR="00F857D4" w:rsidRPr="00F857D4" w:rsidRDefault="00F857D4" w:rsidP="00B03595">
            <w:pPr>
              <w:rPr>
                <w:rFonts w:ascii="Arial" w:hAnsi="Arial" w:cs="Arial"/>
              </w:rPr>
            </w:pPr>
          </w:p>
        </w:tc>
      </w:tr>
    </w:tbl>
    <w:p w14:paraId="39B01A11"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256CD3DD" w14:textId="77777777" w:rsidTr="00B03595">
        <w:tc>
          <w:tcPr>
            <w:tcW w:w="4531" w:type="dxa"/>
          </w:tcPr>
          <w:p w14:paraId="33E4DADD" w14:textId="77777777" w:rsidR="00F857D4" w:rsidRPr="00F857D4" w:rsidRDefault="00F857D4" w:rsidP="00B03595">
            <w:pPr>
              <w:rPr>
                <w:rFonts w:ascii="Arial" w:hAnsi="Arial" w:cs="Arial"/>
                <w:b/>
              </w:rPr>
            </w:pPr>
            <w:r w:rsidRPr="00F857D4">
              <w:rPr>
                <w:rFonts w:ascii="Arial" w:hAnsi="Arial" w:cs="Arial"/>
                <w:b/>
              </w:rPr>
              <w:t>Dénomination du siège social (établissement en activité)</w:t>
            </w:r>
          </w:p>
        </w:tc>
        <w:tc>
          <w:tcPr>
            <w:tcW w:w="4531" w:type="dxa"/>
          </w:tcPr>
          <w:p w14:paraId="6DAD1E35" w14:textId="77777777" w:rsidR="00F857D4" w:rsidRPr="00F857D4" w:rsidRDefault="00F857D4" w:rsidP="00B03595">
            <w:pPr>
              <w:rPr>
                <w:rFonts w:ascii="Arial" w:hAnsi="Arial" w:cs="Arial"/>
              </w:rPr>
            </w:pPr>
          </w:p>
        </w:tc>
      </w:tr>
      <w:tr w:rsidR="00F857D4" w:rsidRPr="00F857D4" w14:paraId="7B07390A" w14:textId="77777777" w:rsidTr="00B03595">
        <w:tc>
          <w:tcPr>
            <w:tcW w:w="4531" w:type="dxa"/>
          </w:tcPr>
          <w:p w14:paraId="5B087B75" w14:textId="77777777" w:rsidR="00F857D4" w:rsidRPr="00F857D4" w:rsidRDefault="00F857D4" w:rsidP="00B03595">
            <w:pPr>
              <w:rPr>
                <w:rFonts w:ascii="Arial" w:hAnsi="Arial" w:cs="Arial"/>
              </w:rPr>
            </w:pPr>
            <w:r w:rsidRPr="00F857D4">
              <w:rPr>
                <w:rFonts w:ascii="Arial" w:hAnsi="Arial" w:cs="Arial"/>
              </w:rPr>
              <w:lastRenderedPageBreak/>
              <w:t>Raison sociale</w:t>
            </w:r>
          </w:p>
        </w:tc>
        <w:tc>
          <w:tcPr>
            <w:tcW w:w="4531" w:type="dxa"/>
          </w:tcPr>
          <w:p w14:paraId="6F751DDA" w14:textId="77777777" w:rsidR="00F857D4" w:rsidRPr="00F857D4" w:rsidRDefault="00F857D4" w:rsidP="00B03595">
            <w:pPr>
              <w:rPr>
                <w:rFonts w:ascii="Arial" w:hAnsi="Arial" w:cs="Arial"/>
              </w:rPr>
            </w:pPr>
          </w:p>
        </w:tc>
      </w:tr>
      <w:tr w:rsidR="00F857D4" w:rsidRPr="00F857D4" w14:paraId="1117A7EE" w14:textId="77777777" w:rsidTr="00B03595">
        <w:tc>
          <w:tcPr>
            <w:tcW w:w="4531" w:type="dxa"/>
          </w:tcPr>
          <w:p w14:paraId="5F2436C8"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0B568421" w14:textId="77777777" w:rsidR="00F857D4" w:rsidRPr="00F857D4" w:rsidRDefault="00F857D4" w:rsidP="00B03595">
            <w:pPr>
              <w:rPr>
                <w:rFonts w:ascii="Arial" w:hAnsi="Arial" w:cs="Arial"/>
              </w:rPr>
            </w:pPr>
          </w:p>
        </w:tc>
      </w:tr>
      <w:tr w:rsidR="00F857D4" w:rsidRPr="00F857D4" w14:paraId="2925AA0F" w14:textId="77777777" w:rsidTr="00B03595">
        <w:tc>
          <w:tcPr>
            <w:tcW w:w="4531" w:type="dxa"/>
          </w:tcPr>
          <w:p w14:paraId="539202F1"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2387BB35" w14:textId="77777777" w:rsidR="00F857D4" w:rsidRPr="00F857D4" w:rsidRDefault="00F857D4" w:rsidP="00B03595">
            <w:pPr>
              <w:rPr>
                <w:rFonts w:ascii="Arial" w:hAnsi="Arial" w:cs="Arial"/>
              </w:rPr>
            </w:pPr>
          </w:p>
        </w:tc>
      </w:tr>
      <w:tr w:rsidR="00F857D4" w:rsidRPr="00F857D4" w14:paraId="5D4992AD" w14:textId="77777777" w:rsidTr="00B03595">
        <w:tc>
          <w:tcPr>
            <w:tcW w:w="4531" w:type="dxa"/>
          </w:tcPr>
          <w:p w14:paraId="24F9D811"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1FE2DD1E" w14:textId="77777777" w:rsidR="00F857D4" w:rsidRPr="00F857D4" w:rsidRDefault="00F857D4" w:rsidP="00B03595">
            <w:pPr>
              <w:rPr>
                <w:rFonts w:ascii="Arial" w:hAnsi="Arial" w:cs="Arial"/>
              </w:rPr>
            </w:pPr>
          </w:p>
        </w:tc>
      </w:tr>
      <w:tr w:rsidR="00F857D4" w:rsidRPr="00F857D4" w14:paraId="42D51389" w14:textId="77777777" w:rsidTr="00B03595">
        <w:tc>
          <w:tcPr>
            <w:tcW w:w="4531" w:type="dxa"/>
          </w:tcPr>
          <w:p w14:paraId="6A8CDB53"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38C6EF3F" w14:textId="77777777" w:rsidR="00F857D4" w:rsidRPr="00F857D4" w:rsidRDefault="00F857D4" w:rsidP="00B03595">
            <w:pPr>
              <w:rPr>
                <w:rFonts w:ascii="Arial" w:hAnsi="Arial" w:cs="Arial"/>
              </w:rPr>
            </w:pPr>
          </w:p>
        </w:tc>
      </w:tr>
    </w:tbl>
    <w:p w14:paraId="035B4BD6" w14:textId="77777777" w:rsidR="00F857D4" w:rsidRPr="00F857D4" w:rsidRDefault="00F857D4" w:rsidP="00F857D4">
      <w:pPr>
        <w:rPr>
          <w:rFonts w:ascii="Arial" w:hAnsi="Arial" w:cs="Arial"/>
        </w:rPr>
      </w:pPr>
    </w:p>
    <w:p w14:paraId="6078F4C8" w14:textId="77777777" w:rsidR="00F857D4" w:rsidRPr="00F857D4" w:rsidRDefault="00F857D4" w:rsidP="00F857D4">
      <w:pPr>
        <w:rPr>
          <w:rFonts w:ascii="Arial" w:hAnsi="Arial" w:cs="Arial"/>
          <w:b/>
          <w:i/>
        </w:rPr>
      </w:pPr>
      <w:r w:rsidRPr="00F857D4">
        <w:rPr>
          <w:rFonts w:ascii="Arial" w:hAnsi="Arial" w:cs="Arial"/>
          <w:b/>
          <w:i/>
        </w:rPr>
        <w:t>3</w:t>
      </w:r>
      <w:r w:rsidRPr="00F857D4">
        <w:rPr>
          <w:rFonts w:ascii="Arial" w:hAnsi="Arial" w:cs="Arial"/>
          <w:b/>
          <w:i/>
          <w:vertAlign w:val="superscript"/>
        </w:rPr>
        <w:t>ème</w:t>
      </w:r>
      <w:r w:rsidRPr="00F857D4">
        <w:rPr>
          <w:rFonts w:ascii="Arial" w:hAnsi="Arial" w:cs="Arial"/>
          <w:b/>
          <w:i/>
        </w:rPr>
        <w:t xml:space="preserve"> co-contractant :</w:t>
      </w:r>
    </w:p>
    <w:tbl>
      <w:tblPr>
        <w:tblStyle w:val="Grilledutableau"/>
        <w:tblW w:w="0" w:type="auto"/>
        <w:tblLook w:val="04A0" w:firstRow="1" w:lastRow="0" w:firstColumn="1" w:lastColumn="0" w:noHBand="0" w:noVBand="1"/>
      </w:tblPr>
      <w:tblGrid>
        <w:gridCol w:w="4530"/>
        <w:gridCol w:w="4530"/>
      </w:tblGrid>
      <w:tr w:rsidR="00F857D4" w:rsidRPr="00F857D4" w14:paraId="2165FA8E" w14:textId="77777777" w:rsidTr="00B03595">
        <w:tc>
          <w:tcPr>
            <w:tcW w:w="4531" w:type="dxa"/>
          </w:tcPr>
          <w:p w14:paraId="1B5384A9" w14:textId="77777777" w:rsidR="00F857D4" w:rsidRPr="00F857D4" w:rsidRDefault="00F857D4" w:rsidP="00B03595">
            <w:pPr>
              <w:rPr>
                <w:rFonts w:ascii="Arial" w:hAnsi="Arial" w:cs="Arial"/>
                <w:b/>
              </w:rPr>
            </w:pPr>
            <w:r w:rsidRPr="00F857D4">
              <w:rPr>
                <w:rFonts w:ascii="Arial" w:hAnsi="Arial" w:cs="Arial"/>
                <w:b/>
              </w:rPr>
              <w:t>Nom, prénom et qualité du signataire</w:t>
            </w:r>
          </w:p>
          <w:p w14:paraId="6E14FF5D" w14:textId="77777777" w:rsidR="00F857D4" w:rsidRPr="00F857D4" w:rsidRDefault="00F857D4" w:rsidP="00B03595">
            <w:pPr>
              <w:rPr>
                <w:rFonts w:ascii="Arial" w:hAnsi="Arial" w:cs="Arial"/>
                <w:b/>
              </w:rPr>
            </w:pPr>
          </w:p>
        </w:tc>
        <w:tc>
          <w:tcPr>
            <w:tcW w:w="4531" w:type="dxa"/>
          </w:tcPr>
          <w:p w14:paraId="369586ED" w14:textId="77777777" w:rsidR="00F857D4" w:rsidRPr="00F857D4" w:rsidRDefault="00F857D4" w:rsidP="00B03595">
            <w:pPr>
              <w:rPr>
                <w:rFonts w:ascii="Arial" w:hAnsi="Arial" w:cs="Arial"/>
              </w:rPr>
            </w:pPr>
          </w:p>
        </w:tc>
      </w:tr>
    </w:tbl>
    <w:p w14:paraId="6049E5DC"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67AE7007" w14:textId="77777777" w:rsidTr="00B03595">
        <w:tc>
          <w:tcPr>
            <w:tcW w:w="4531" w:type="dxa"/>
          </w:tcPr>
          <w:p w14:paraId="0E0425AE" w14:textId="77777777" w:rsidR="00F857D4" w:rsidRPr="00F857D4" w:rsidRDefault="00F857D4"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5026483F" w14:textId="77777777" w:rsidR="00F857D4" w:rsidRPr="00F857D4" w:rsidRDefault="00F857D4" w:rsidP="00B03595">
            <w:pPr>
              <w:rPr>
                <w:rFonts w:ascii="Arial" w:hAnsi="Arial" w:cs="Arial"/>
              </w:rPr>
            </w:pPr>
          </w:p>
        </w:tc>
      </w:tr>
      <w:tr w:rsidR="00F857D4" w:rsidRPr="00F857D4" w14:paraId="76C981EE" w14:textId="77777777" w:rsidTr="00B03595">
        <w:tc>
          <w:tcPr>
            <w:tcW w:w="4531" w:type="dxa"/>
          </w:tcPr>
          <w:p w14:paraId="2A0C9FE6"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415F0ED9" w14:textId="77777777" w:rsidR="00F857D4" w:rsidRPr="00F857D4" w:rsidRDefault="00F857D4" w:rsidP="00B03595">
            <w:pPr>
              <w:rPr>
                <w:rFonts w:ascii="Arial" w:hAnsi="Arial" w:cs="Arial"/>
              </w:rPr>
            </w:pPr>
          </w:p>
        </w:tc>
      </w:tr>
      <w:tr w:rsidR="00F857D4" w:rsidRPr="00F857D4" w14:paraId="0CCD36B9" w14:textId="77777777" w:rsidTr="00B03595">
        <w:tc>
          <w:tcPr>
            <w:tcW w:w="4531" w:type="dxa"/>
          </w:tcPr>
          <w:p w14:paraId="2B8A8544"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7C275AA4" w14:textId="77777777" w:rsidR="00F857D4" w:rsidRPr="00F857D4" w:rsidRDefault="00F857D4" w:rsidP="00B03595">
            <w:pPr>
              <w:rPr>
                <w:rFonts w:ascii="Arial" w:hAnsi="Arial" w:cs="Arial"/>
              </w:rPr>
            </w:pPr>
          </w:p>
        </w:tc>
      </w:tr>
      <w:tr w:rsidR="00F857D4" w:rsidRPr="00F857D4" w14:paraId="1E2DB389" w14:textId="77777777" w:rsidTr="00B03595">
        <w:tc>
          <w:tcPr>
            <w:tcW w:w="4531" w:type="dxa"/>
          </w:tcPr>
          <w:p w14:paraId="37B91579"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52799A9F" w14:textId="77777777" w:rsidR="00F857D4" w:rsidRPr="00F857D4" w:rsidRDefault="00F857D4" w:rsidP="00B03595">
            <w:pPr>
              <w:rPr>
                <w:rFonts w:ascii="Arial" w:hAnsi="Arial" w:cs="Arial"/>
              </w:rPr>
            </w:pPr>
          </w:p>
        </w:tc>
      </w:tr>
      <w:tr w:rsidR="00F857D4" w:rsidRPr="00F857D4" w14:paraId="42FAFF8B" w14:textId="77777777" w:rsidTr="00B03595">
        <w:tc>
          <w:tcPr>
            <w:tcW w:w="4531" w:type="dxa"/>
          </w:tcPr>
          <w:p w14:paraId="5A4D4637"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618B95B4" w14:textId="77777777" w:rsidR="00F857D4" w:rsidRPr="00F857D4" w:rsidRDefault="00F857D4" w:rsidP="00B03595">
            <w:pPr>
              <w:rPr>
                <w:rFonts w:ascii="Arial" w:hAnsi="Arial" w:cs="Arial"/>
              </w:rPr>
            </w:pPr>
          </w:p>
        </w:tc>
      </w:tr>
      <w:tr w:rsidR="00F857D4" w:rsidRPr="00F857D4" w14:paraId="3686675F" w14:textId="77777777" w:rsidTr="00B03595">
        <w:tc>
          <w:tcPr>
            <w:tcW w:w="4531" w:type="dxa"/>
          </w:tcPr>
          <w:p w14:paraId="322A5994"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1DBB53B1" w14:textId="77777777" w:rsidR="00F857D4" w:rsidRPr="00F857D4" w:rsidRDefault="00F857D4" w:rsidP="00B03595">
            <w:pPr>
              <w:rPr>
                <w:rFonts w:ascii="Arial" w:hAnsi="Arial" w:cs="Arial"/>
              </w:rPr>
            </w:pPr>
          </w:p>
        </w:tc>
      </w:tr>
    </w:tbl>
    <w:p w14:paraId="5D387895"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20A36AA3" w14:textId="77777777" w:rsidTr="00B03595">
        <w:tc>
          <w:tcPr>
            <w:tcW w:w="4531" w:type="dxa"/>
          </w:tcPr>
          <w:p w14:paraId="5A76DA7F" w14:textId="77777777" w:rsidR="00F857D4" w:rsidRPr="00F857D4" w:rsidRDefault="00F857D4" w:rsidP="00B03595">
            <w:pPr>
              <w:rPr>
                <w:rFonts w:ascii="Arial" w:hAnsi="Arial" w:cs="Arial"/>
                <w:b/>
              </w:rPr>
            </w:pPr>
            <w:r w:rsidRPr="00F857D4">
              <w:rPr>
                <w:rFonts w:ascii="Arial" w:hAnsi="Arial" w:cs="Arial"/>
                <w:b/>
              </w:rPr>
              <w:t>Dénomination du siège social (établissement en activité)</w:t>
            </w:r>
          </w:p>
        </w:tc>
        <w:tc>
          <w:tcPr>
            <w:tcW w:w="4531" w:type="dxa"/>
          </w:tcPr>
          <w:p w14:paraId="1CA92955" w14:textId="77777777" w:rsidR="00F857D4" w:rsidRPr="00F857D4" w:rsidRDefault="00F857D4" w:rsidP="00B03595">
            <w:pPr>
              <w:rPr>
                <w:rFonts w:ascii="Arial" w:hAnsi="Arial" w:cs="Arial"/>
              </w:rPr>
            </w:pPr>
          </w:p>
        </w:tc>
      </w:tr>
      <w:tr w:rsidR="00F857D4" w:rsidRPr="00F857D4" w14:paraId="5AB6F7F6" w14:textId="77777777" w:rsidTr="00B03595">
        <w:tc>
          <w:tcPr>
            <w:tcW w:w="4531" w:type="dxa"/>
          </w:tcPr>
          <w:p w14:paraId="383EB101"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58193945" w14:textId="77777777" w:rsidR="00F857D4" w:rsidRPr="00F857D4" w:rsidRDefault="00F857D4" w:rsidP="00B03595">
            <w:pPr>
              <w:rPr>
                <w:rFonts w:ascii="Arial" w:hAnsi="Arial" w:cs="Arial"/>
              </w:rPr>
            </w:pPr>
          </w:p>
        </w:tc>
      </w:tr>
      <w:tr w:rsidR="00F857D4" w:rsidRPr="00F857D4" w14:paraId="786C79FF" w14:textId="77777777" w:rsidTr="00B03595">
        <w:tc>
          <w:tcPr>
            <w:tcW w:w="4531" w:type="dxa"/>
          </w:tcPr>
          <w:p w14:paraId="385387C9"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778D07AD" w14:textId="77777777" w:rsidR="00F857D4" w:rsidRPr="00F857D4" w:rsidRDefault="00F857D4" w:rsidP="00B03595">
            <w:pPr>
              <w:rPr>
                <w:rFonts w:ascii="Arial" w:hAnsi="Arial" w:cs="Arial"/>
              </w:rPr>
            </w:pPr>
          </w:p>
        </w:tc>
      </w:tr>
      <w:tr w:rsidR="00F857D4" w:rsidRPr="00F857D4" w14:paraId="40D62AF6" w14:textId="77777777" w:rsidTr="00B03595">
        <w:tc>
          <w:tcPr>
            <w:tcW w:w="4531" w:type="dxa"/>
          </w:tcPr>
          <w:p w14:paraId="7491191B"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7D7D092E" w14:textId="77777777" w:rsidR="00F857D4" w:rsidRPr="00F857D4" w:rsidRDefault="00F857D4" w:rsidP="00B03595">
            <w:pPr>
              <w:rPr>
                <w:rFonts w:ascii="Arial" w:hAnsi="Arial" w:cs="Arial"/>
              </w:rPr>
            </w:pPr>
          </w:p>
        </w:tc>
      </w:tr>
      <w:tr w:rsidR="00F857D4" w:rsidRPr="00F857D4" w14:paraId="0B6BA9E7" w14:textId="77777777" w:rsidTr="00B03595">
        <w:tc>
          <w:tcPr>
            <w:tcW w:w="4531" w:type="dxa"/>
          </w:tcPr>
          <w:p w14:paraId="733B05F1"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3A5FE1F1" w14:textId="77777777" w:rsidR="00F857D4" w:rsidRPr="00F857D4" w:rsidRDefault="00F857D4" w:rsidP="00B03595">
            <w:pPr>
              <w:rPr>
                <w:rFonts w:ascii="Arial" w:hAnsi="Arial" w:cs="Arial"/>
              </w:rPr>
            </w:pPr>
          </w:p>
        </w:tc>
      </w:tr>
      <w:tr w:rsidR="00F857D4" w:rsidRPr="00F857D4" w14:paraId="44E6052A" w14:textId="77777777" w:rsidTr="00B03595">
        <w:tc>
          <w:tcPr>
            <w:tcW w:w="4531" w:type="dxa"/>
          </w:tcPr>
          <w:p w14:paraId="3C61C41B"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0DAD1AB3" w14:textId="77777777" w:rsidR="00F857D4" w:rsidRPr="00F857D4" w:rsidRDefault="00F857D4" w:rsidP="00B03595">
            <w:pPr>
              <w:rPr>
                <w:rFonts w:ascii="Arial" w:hAnsi="Arial" w:cs="Arial"/>
              </w:rPr>
            </w:pPr>
          </w:p>
        </w:tc>
      </w:tr>
    </w:tbl>
    <w:p w14:paraId="476108AE" w14:textId="77777777" w:rsidR="00F857D4" w:rsidRDefault="00F857D4" w:rsidP="00F857D4"/>
    <w:p w14:paraId="6A208614" w14:textId="77777777" w:rsidR="006D4ABF" w:rsidRPr="002C54F1" w:rsidRDefault="006D4ABF" w:rsidP="006D4ABF">
      <w:pPr>
        <w:spacing w:after="0" w:line="240" w:lineRule="auto"/>
        <w:rPr>
          <w:rFonts w:ascii="Arial" w:hAnsi="Arial" w:cs="Arial"/>
          <w:sz w:val="21"/>
          <w:szCs w:val="21"/>
        </w:rPr>
      </w:pPr>
    </w:p>
    <w:p w14:paraId="6A208615" w14:textId="77777777" w:rsidR="006D4ABF" w:rsidRPr="002C54F1" w:rsidRDefault="006D4ABF" w:rsidP="006D4ABF">
      <w:pPr>
        <w:spacing w:after="0" w:line="240" w:lineRule="auto"/>
        <w:rPr>
          <w:rFonts w:ascii="Arial" w:hAnsi="Arial" w:cs="Arial"/>
          <w:sz w:val="21"/>
          <w:szCs w:val="21"/>
        </w:rPr>
      </w:pPr>
      <w:r w:rsidRPr="002C54F1">
        <w:rPr>
          <w:rFonts w:ascii="Arial" w:hAnsi="Arial" w:cs="Arial"/>
          <w:sz w:val="21"/>
          <w:szCs w:val="21"/>
        </w:rPr>
        <w:t>L'opérateur économique ................................................... est le mandataire des opérateurs économiques groupés</w:t>
      </w:r>
    </w:p>
    <w:p w14:paraId="6A208616" w14:textId="77777777" w:rsidR="006D4ABF" w:rsidRPr="002C54F1" w:rsidRDefault="006D4ABF" w:rsidP="006D4ABF">
      <w:pPr>
        <w:spacing w:after="0" w:line="240" w:lineRule="auto"/>
        <w:rPr>
          <w:rFonts w:ascii="Arial" w:hAnsi="Arial" w:cs="Arial"/>
          <w:sz w:val="21"/>
          <w:szCs w:val="21"/>
        </w:rPr>
      </w:pPr>
      <w:r w:rsidRPr="002C54F1">
        <w:rPr>
          <w:rFonts w:ascii="Wingdings" w:eastAsia="Wingdings" w:hAnsi="Wingdings" w:cs="Wingdings"/>
          <w:sz w:val="21"/>
          <w:szCs w:val="21"/>
        </w:rPr>
        <w:t></w:t>
      </w:r>
      <w:r w:rsidRPr="002C54F1">
        <w:rPr>
          <w:rFonts w:ascii="Arial" w:hAnsi="Arial" w:cs="Arial"/>
          <w:sz w:val="21"/>
          <w:szCs w:val="21"/>
        </w:rPr>
        <w:t xml:space="preserve"> solidairement (*)</w:t>
      </w:r>
    </w:p>
    <w:p w14:paraId="6A208617" w14:textId="77777777" w:rsidR="006D4ABF" w:rsidRPr="002C54F1" w:rsidRDefault="006D4ABF" w:rsidP="006D4ABF">
      <w:pPr>
        <w:spacing w:after="0" w:line="240" w:lineRule="auto"/>
        <w:rPr>
          <w:rFonts w:ascii="Arial" w:hAnsi="Arial" w:cs="Arial"/>
          <w:sz w:val="21"/>
          <w:szCs w:val="21"/>
        </w:rPr>
      </w:pPr>
      <w:r w:rsidRPr="002C54F1">
        <w:rPr>
          <w:rFonts w:ascii="Wingdings" w:eastAsia="Wingdings" w:hAnsi="Wingdings" w:cs="Wingdings"/>
          <w:sz w:val="21"/>
          <w:szCs w:val="21"/>
        </w:rPr>
        <w:t></w:t>
      </w:r>
      <w:r w:rsidRPr="002C54F1">
        <w:rPr>
          <w:rFonts w:ascii="Arial" w:hAnsi="Arial" w:cs="Arial"/>
          <w:sz w:val="21"/>
          <w:szCs w:val="21"/>
        </w:rPr>
        <w:t xml:space="preserve"> conjointement (*)</w:t>
      </w:r>
    </w:p>
    <w:p w14:paraId="6A208618" w14:textId="77777777" w:rsidR="006D4ABF" w:rsidRPr="002C54F1" w:rsidRDefault="006D4ABF" w:rsidP="006D4ABF">
      <w:pPr>
        <w:spacing w:after="0" w:line="240" w:lineRule="auto"/>
        <w:rPr>
          <w:rFonts w:ascii="Arial" w:hAnsi="Arial" w:cs="Arial"/>
          <w:i/>
          <w:sz w:val="21"/>
          <w:szCs w:val="21"/>
        </w:rPr>
      </w:pPr>
      <w:r w:rsidRPr="002C54F1">
        <w:rPr>
          <w:rFonts w:ascii="Arial" w:hAnsi="Arial" w:cs="Arial"/>
          <w:i/>
          <w:sz w:val="21"/>
          <w:szCs w:val="21"/>
        </w:rPr>
        <w:t>(*) cocher la mention utile</w:t>
      </w:r>
    </w:p>
    <w:p w14:paraId="6A208619" w14:textId="77777777" w:rsidR="006D4ABF" w:rsidRPr="002C54F1" w:rsidRDefault="006D4ABF" w:rsidP="006D4ABF">
      <w:pPr>
        <w:spacing w:after="0" w:line="240" w:lineRule="auto"/>
        <w:rPr>
          <w:rFonts w:ascii="Arial" w:hAnsi="Arial" w:cs="Arial"/>
          <w:i/>
          <w:sz w:val="21"/>
          <w:szCs w:val="21"/>
        </w:rPr>
      </w:pPr>
    </w:p>
    <w:p w14:paraId="5FFB9044" w14:textId="77777777" w:rsidR="00880818" w:rsidRPr="005A7BE5" w:rsidRDefault="00880818" w:rsidP="00880818">
      <w:pPr>
        <w:spacing w:after="0" w:line="240" w:lineRule="auto"/>
        <w:jc w:val="both"/>
        <w:rPr>
          <w:rFonts w:ascii="Arial" w:hAnsi="Arial" w:cs="Arial"/>
          <w:sz w:val="21"/>
          <w:szCs w:val="21"/>
        </w:rPr>
      </w:pPr>
      <w:r w:rsidRPr="005A7BE5">
        <w:rPr>
          <w:rFonts w:ascii="Arial" w:hAnsi="Arial" w:cs="Arial"/>
          <w:sz w:val="21"/>
          <w:szCs w:val="21"/>
        </w:rPr>
        <w:t>Dans le cas d’un groupement conjoint, le paiement sera effectué individuellement sur le compte de chacun des membres. Une répartition des paiements peut être fournie.</w:t>
      </w:r>
    </w:p>
    <w:p w14:paraId="50DA71B2" w14:textId="77777777" w:rsidR="00880818" w:rsidRPr="00502470" w:rsidRDefault="00880818" w:rsidP="00880818">
      <w:pPr>
        <w:spacing w:after="0" w:line="240" w:lineRule="auto"/>
        <w:jc w:val="both"/>
        <w:rPr>
          <w:rFonts w:ascii="Arial" w:hAnsi="Arial" w:cs="Arial"/>
          <w:sz w:val="21"/>
          <w:szCs w:val="21"/>
        </w:rPr>
      </w:pPr>
    </w:p>
    <w:p w14:paraId="67489034" w14:textId="77777777" w:rsidR="00880818" w:rsidRPr="005A7BE5" w:rsidRDefault="00880818" w:rsidP="00880818">
      <w:pPr>
        <w:spacing w:after="0" w:line="240" w:lineRule="auto"/>
        <w:jc w:val="both"/>
        <w:rPr>
          <w:rFonts w:ascii="Arial" w:hAnsi="Arial" w:cs="Arial"/>
          <w:sz w:val="21"/>
          <w:szCs w:val="21"/>
        </w:rPr>
      </w:pPr>
      <w:r w:rsidRPr="005A7BE5">
        <w:rPr>
          <w:rFonts w:ascii="Arial" w:hAnsi="Arial" w:cs="Arial"/>
          <w:sz w:val="21"/>
          <w:szCs w:val="21"/>
        </w:rPr>
        <w:t>Dans le cas d’un groupement solidaire, le paiement sera effectué soit sur un compte unique ouvert au nom du groupement ou du mandataire (s’il justifie des habilitations), soit sur le compte de chacun des membres de manière individuelle (dans ce dernier cas, une répartition des paiements peut être fournie).</w:t>
      </w:r>
    </w:p>
    <w:p w14:paraId="21FCB737" w14:textId="77777777" w:rsidR="00502470" w:rsidRDefault="00502470" w:rsidP="00D80061">
      <w:pPr>
        <w:spacing w:after="0" w:line="240" w:lineRule="auto"/>
        <w:jc w:val="both"/>
        <w:rPr>
          <w:rFonts w:ascii="Arial" w:hAnsi="Arial" w:cs="Arial"/>
          <w:sz w:val="21"/>
          <w:szCs w:val="21"/>
        </w:rPr>
      </w:pPr>
    </w:p>
    <w:p w14:paraId="1CC45869" w14:textId="6B9395F1" w:rsidR="00D80061" w:rsidRPr="00FC6410" w:rsidRDefault="00D80061" w:rsidP="00D80061">
      <w:pPr>
        <w:spacing w:after="0" w:line="240" w:lineRule="auto"/>
        <w:jc w:val="both"/>
        <w:rPr>
          <w:rFonts w:ascii="Arial" w:hAnsi="Arial" w:cs="Arial"/>
          <w:color w:val="FFFFFF" w:themeColor="background1"/>
          <w:sz w:val="21"/>
          <w:szCs w:val="21"/>
        </w:rPr>
      </w:pPr>
      <w:r w:rsidRPr="00FC6410">
        <w:rPr>
          <w:rFonts w:ascii="Arial" w:hAnsi="Arial" w:cs="Arial"/>
          <w:sz w:val="21"/>
          <w:szCs w:val="21"/>
        </w:rPr>
        <w:t xml:space="preserve">Forme du groupement imposée après l'attribution : </w:t>
      </w:r>
      <w:sdt>
        <w:sdtPr>
          <w:rPr>
            <w:rFonts w:ascii="Arial" w:hAnsi="Arial" w:cs="Arial"/>
            <w:sz w:val="21"/>
            <w:szCs w:val="21"/>
          </w:rPr>
          <w:id w:val="317774618"/>
          <w:placeholder>
            <w:docPart w:val="26C4442E12A8402F89A564E4D1235D6F"/>
          </w:placeholder>
          <w:comboBox>
            <w:listItem w:value="Choisissez un élément."/>
            <w:listItem w:displayText="sans objet" w:value="sans objet"/>
            <w:listItem w:displayText="solidaire" w:value="solidaire"/>
            <w:listItem w:displayText="conjoint" w:value="conjoint"/>
          </w:comboBox>
        </w:sdtPr>
        <w:sdtEndPr/>
        <w:sdtContent>
          <w:r w:rsidR="00F05CE2">
            <w:rPr>
              <w:rFonts w:ascii="Arial" w:hAnsi="Arial" w:cs="Arial"/>
              <w:sz w:val="21"/>
              <w:szCs w:val="21"/>
            </w:rPr>
            <w:t>sans objet</w:t>
          </w:r>
        </w:sdtContent>
      </w:sdt>
      <w:r w:rsidR="00F05CE2">
        <w:rPr>
          <w:rFonts w:ascii="Arial" w:hAnsi="Arial" w:cs="Arial"/>
          <w:sz w:val="21"/>
          <w:szCs w:val="21"/>
        </w:rPr>
        <w:t>.</w:t>
      </w:r>
    </w:p>
    <w:p w14:paraId="33807E8D" w14:textId="77777777" w:rsidR="00D80061" w:rsidRPr="00FC6410" w:rsidRDefault="00D80061" w:rsidP="00D80061">
      <w:pPr>
        <w:spacing w:after="0" w:line="240" w:lineRule="auto"/>
        <w:jc w:val="both"/>
        <w:rPr>
          <w:rFonts w:ascii="Arial" w:hAnsi="Arial" w:cs="Arial"/>
          <w:sz w:val="21"/>
          <w:szCs w:val="21"/>
        </w:rPr>
      </w:pPr>
    </w:p>
    <w:p w14:paraId="6383A8DC" w14:textId="024E2D62" w:rsidR="00D80061" w:rsidRDefault="00D80061" w:rsidP="00D80061">
      <w:pPr>
        <w:spacing w:after="0" w:line="240" w:lineRule="auto"/>
        <w:jc w:val="both"/>
        <w:rPr>
          <w:rFonts w:ascii="Arial" w:hAnsi="Arial" w:cs="Arial"/>
          <w:sz w:val="21"/>
          <w:szCs w:val="21"/>
        </w:rPr>
      </w:pPr>
      <w:r w:rsidRPr="00FC6410">
        <w:rPr>
          <w:rFonts w:ascii="Arial" w:hAnsi="Arial" w:cs="Arial"/>
          <w:sz w:val="21"/>
          <w:szCs w:val="21"/>
        </w:rPr>
        <w:t xml:space="preserve">En application </w:t>
      </w:r>
      <w:r>
        <w:rPr>
          <w:rFonts w:ascii="Arial" w:hAnsi="Arial" w:cs="Arial"/>
          <w:sz w:val="21"/>
          <w:szCs w:val="21"/>
        </w:rPr>
        <w:t>de l’article R. 2142-24 du code de la commande publique</w:t>
      </w:r>
      <w:r w:rsidRPr="00FC6410">
        <w:rPr>
          <w:rFonts w:ascii="Arial" w:hAnsi="Arial" w:cs="Arial"/>
          <w:sz w:val="21"/>
          <w:szCs w:val="21"/>
        </w:rPr>
        <w:t>, le mandataire des entreprises groupées conjointes, est solidaire, pour l'exécution du marché, de chacun des membres du groupement pour ses obligatio</w:t>
      </w:r>
      <w:r>
        <w:rPr>
          <w:rFonts w:ascii="Arial" w:hAnsi="Arial" w:cs="Arial"/>
          <w:sz w:val="21"/>
          <w:szCs w:val="21"/>
        </w:rPr>
        <w:t>ns contractuelles à l'égard du p</w:t>
      </w:r>
      <w:r w:rsidRPr="00FC6410">
        <w:rPr>
          <w:rFonts w:ascii="Arial" w:hAnsi="Arial" w:cs="Arial"/>
          <w:sz w:val="21"/>
          <w:szCs w:val="21"/>
        </w:rPr>
        <w:t>ouvoir adjudicateur.</w:t>
      </w:r>
    </w:p>
    <w:p w14:paraId="37CE3D6F" w14:textId="77777777" w:rsidR="003C7A24" w:rsidRDefault="003C7A24" w:rsidP="003C7A24">
      <w:pPr>
        <w:pStyle w:val="paragraph"/>
        <w:spacing w:before="0" w:beforeAutospacing="0" w:after="0" w:afterAutospacing="0"/>
        <w:jc w:val="both"/>
        <w:textAlignment w:val="baseline"/>
        <w:rPr>
          <w:rStyle w:val="normaltextrun"/>
          <w:rFonts w:ascii="Arial" w:eastAsiaTheme="majorEastAsia" w:hAnsi="Arial" w:cs="Arial"/>
          <w:color w:val="FF0000"/>
          <w:sz w:val="21"/>
          <w:szCs w:val="21"/>
        </w:rPr>
      </w:pPr>
    </w:p>
    <w:p w14:paraId="1FF3FF64" w14:textId="06BFEAFB" w:rsidR="003C7A24" w:rsidRPr="00F047BA" w:rsidRDefault="00F047BA" w:rsidP="00F047BA">
      <w:pPr>
        <w:pStyle w:val="paragraph"/>
        <w:spacing w:before="0" w:beforeAutospacing="0" w:after="0" w:afterAutospacing="0"/>
        <w:jc w:val="both"/>
        <w:textAlignment w:val="baseline"/>
        <w:rPr>
          <w:rFonts w:ascii="Arial" w:eastAsiaTheme="majorEastAsia" w:hAnsi="Arial" w:cs="Arial"/>
          <w:sz w:val="21"/>
          <w:szCs w:val="21"/>
        </w:rPr>
      </w:pPr>
      <w:r w:rsidRPr="00F7238A">
        <w:rPr>
          <w:rStyle w:val="normaltextrun"/>
          <w:rFonts w:ascii="Arial" w:eastAsiaTheme="majorEastAsia" w:hAnsi="Arial" w:cs="Arial"/>
          <w:sz w:val="21"/>
          <w:szCs w:val="21"/>
        </w:rPr>
        <w:t xml:space="preserve">En cas de défaillance du mandataire du groupement, les membres du groupement sont tenus de lui désigner un remplaçant. A défaut, et à l'issue d'un délai de </w:t>
      </w:r>
      <w:r w:rsidRPr="00F05CE2">
        <w:rPr>
          <w:rStyle w:val="normaltextrun"/>
          <w:rFonts w:ascii="Arial" w:eastAsiaTheme="majorEastAsia" w:hAnsi="Arial" w:cs="Arial"/>
          <w:sz w:val="21"/>
          <w:szCs w:val="21"/>
        </w:rPr>
        <w:t>huit jours</w:t>
      </w:r>
      <w:r w:rsidRPr="0013023E">
        <w:rPr>
          <w:rStyle w:val="normaltextrun"/>
          <w:rFonts w:ascii="Arial" w:eastAsiaTheme="majorEastAsia" w:hAnsi="Arial" w:cs="Arial"/>
          <w:color w:val="FFFFFF" w:themeColor="background1"/>
          <w:sz w:val="21"/>
          <w:szCs w:val="21"/>
        </w:rPr>
        <w:t> </w:t>
      </w:r>
      <w:r w:rsidRPr="00F7238A">
        <w:rPr>
          <w:rStyle w:val="normaltextrun"/>
          <w:rFonts w:ascii="Arial" w:eastAsiaTheme="majorEastAsia" w:hAnsi="Arial" w:cs="Arial"/>
          <w:sz w:val="21"/>
          <w:szCs w:val="21"/>
        </w:rPr>
        <w:t>à compter de la notification de la mise en demeure par l'acheteur d'y procéder, le cocontractant exécutant la part financière la plus importante restant à réaliser à la date de cette modification devient le nouveau mandataire du groupement.</w:t>
      </w:r>
    </w:p>
    <w:p w14:paraId="4CF1DE42" w14:textId="7CB4493E" w:rsidR="00D80061" w:rsidRPr="00FC6410" w:rsidRDefault="003C7A24" w:rsidP="00D80061">
      <w:pPr>
        <w:spacing w:after="0" w:line="240" w:lineRule="auto"/>
        <w:jc w:val="both"/>
        <w:rPr>
          <w:rFonts w:ascii="Arial" w:hAnsi="Arial" w:cs="Arial"/>
          <w:sz w:val="21"/>
          <w:szCs w:val="21"/>
        </w:rPr>
      </w:pPr>
      <w:r w:rsidRPr="00FC6410">
        <w:rPr>
          <w:rFonts w:ascii="Arial" w:hAnsi="Arial" w:cs="Arial"/>
        </w:rPr>
        <w:t xml:space="preserve"> </w:t>
      </w:r>
      <w:r w:rsidR="00D80061" w:rsidRPr="00FC6410">
        <w:rPr>
          <w:rFonts w:ascii="Arial" w:hAnsi="Arial" w:cs="Arial"/>
          <w:sz w:val="21"/>
          <w:szCs w:val="21"/>
        </w:rPr>
        <w:t xml:space="preserve"> </w:t>
      </w:r>
    </w:p>
    <w:p w14:paraId="75E857C0" w14:textId="77777777" w:rsidR="00D80061" w:rsidRPr="00FC6410" w:rsidRDefault="00D80061" w:rsidP="00D80061">
      <w:pPr>
        <w:spacing w:after="0" w:line="240" w:lineRule="auto"/>
        <w:jc w:val="both"/>
        <w:rPr>
          <w:rFonts w:ascii="Arial" w:hAnsi="Arial" w:cs="Arial"/>
          <w:sz w:val="21"/>
          <w:szCs w:val="21"/>
        </w:rPr>
      </w:pPr>
      <w:r w:rsidRPr="00FC6410">
        <w:rPr>
          <w:rFonts w:ascii="Arial" w:hAnsi="Arial" w:cs="Arial"/>
          <w:sz w:val="21"/>
          <w:szCs w:val="21"/>
        </w:rPr>
        <w:t>Après avoir pris connaissance des pièces constitutives du marché, le signataire ou l'ensemble des membres du groupement s'engage(nt) sans réserve à les respecter et exécuter les prestations dans le</w:t>
      </w:r>
      <w:r>
        <w:rPr>
          <w:rFonts w:ascii="Arial" w:hAnsi="Arial" w:cs="Arial"/>
          <w:sz w:val="21"/>
          <w:szCs w:val="21"/>
        </w:rPr>
        <w:t>s conditions définies ci-après.</w:t>
      </w:r>
    </w:p>
    <w:p w14:paraId="6A208620" w14:textId="7FBC8CC1" w:rsidR="000E684C" w:rsidRPr="002C54F1" w:rsidRDefault="00920D9F" w:rsidP="005A3045">
      <w:pPr>
        <w:pStyle w:val="Titre1"/>
      </w:pPr>
      <w:r>
        <w:t>D</w:t>
      </w:r>
      <w:r w:rsidRPr="00920D9F">
        <w:t xml:space="preserve">urée </w:t>
      </w:r>
      <w:r w:rsidR="00D12674">
        <w:t xml:space="preserve">de l’accord-cadre </w:t>
      </w:r>
      <w:r w:rsidRPr="00920D9F">
        <w:t>et délais d’exécution</w:t>
      </w:r>
      <w:bookmarkStart w:id="10" w:name="_Toc517726252"/>
    </w:p>
    <w:p w14:paraId="52B2115C" w14:textId="77777777" w:rsidR="002C54F1" w:rsidRDefault="002C54F1" w:rsidP="000E684C">
      <w:pPr>
        <w:spacing w:after="0" w:line="240" w:lineRule="auto"/>
        <w:rPr>
          <w:rFonts w:ascii="Arial" w:hAnsi="Arial" w:cs="Arial"/>
          <w:sz w:val="21"/>
          <w:szCs w:val="21"/>
        </w:rPr>
      </w:pPr>
    </w:p>
    <w:p w14:paraId="6A208621" w14:textId="0516D949" w:rsidR="000E684C" w:rsidRPr="002C54F1" w:rsidRDefault="00D80061" w:rsidP="00D80061">
      <w:pPr>
        <w:spacing w:after="0" w:line="240" w:lineRule="auto"/>
        <w:jc w:val="both"/>
        <w:rPr>
          <w:rFonts w:ascii="Arial" w:hAnsi="Arial" w:cs="Arial"/>
          <w:sz w:val="21"/>
          <w:szCs w:val="21"/>
        </w:rPr>
      </w:pPr>
      <w:r>
        <w:rPr>
          <w:rFonts w:ascii="Arial" w:hAnsi="Arial" w:cs="Arial"/>
          <w:sz w:val="21"/>
          <w:szCs w:val="21"/>
        </w:rPr>
        <w:t>L’accord-</w:t>
      </w:r>
      <w:r w:rsidR="00E673A2" w:rsidRPr="002C54F1">
        <w:rPr>
          <w:rFonts w:ascii="Arial" w:hAnsi="Arial" w:cs="Arial"/>
          <w:sz w:val="21"/>
          <w:szCs w:val="21"/>
        </w:rPr>
        <w:t>cadre</w:t>
      </w:r>
      <w:r w:rsidR="000E684C" w:rsidRPr="002C54F1">
        <w:rPr>
          <w:rFonts w:ascii="Arial" w:hAnsi="Arial" w:cs="Arial"/>
          <w:sz w:val="21"/>
          <w:szCs w:val="21"/>
        </w:rPr>
        <w:t xml:space="preserve"> est passé pour une durée de </w:t>
      </w:r>
      <w:r w:rsidR="00F05CE2">
        <w:rPr>
          <w:rFonts w:ascii="Arial" w:hAnsi="Arial" w:cs="Arial"/>
          <w:sz w:val="21"/>
          <w:szCs w:val="21"/>
        </w:rPr>
        <w:t xml:space="preserve">12 mois </w:t>
      </w:r>
      <w:r w:rsidR="000E684C" w:rsidRPr="002C54F1">
        <w:rPr>
          <w:rFonts w:ascii="Arial" w:hAnsi="Arial" w:cs="Arial"/>
          <w:sz w:val="21"/>
          <w:szCs w:val="21"/>
        </w:rPr>
        <w:t xml:space="preserve">à compter de sa notification. </w:t>
      </w:r>
    </w:p>
    <w:p w14:paraId="6A208622" w14:textId="77777777" w:rsidR="000E684C" w:rsidRPr="002C54F1" w:rsidRDefault="000E684C" w:rsidP="000E684C">
      <w:pPr>
        <w:spacing w:after="0" w:line="240" w:lineRule="auto"/>
        <w:rPr>
          <w:rFonts w:ascii="Arial" w:hAnsi="Arial" w:cs="Arial"/>
          <w:sz w:val="21"/>
          <w:szCs w:val="21"/>
        </w:rPr>
      </w:pPr>
    </w:p>
    <w:p w14:paraId="6A208625" w14:textId="589A73E6" w:rsidR="000E684C" w:rsidRPr="002C54F1" w:rsidRDefault="000E684C" w:rsidP="00D80061">
      <w:pPr>
        <w:spacing w:after="0" w:line="240" w:lineRule="auto"/>
        <w:jc w:val="both"/>
        <w:rPr>
          <w:rFonts w:ascii="Arial" w:hAnsi="Arial" w:cs="Arial"/>
          <w:sz w:val="21"/>
          <w:szCs w:val="21"/>
        </w:rPr>
      </w:pPr>
      <w:r w:rsidRPr="002C54F1">
        <w:rPr>
          <w:rFonts w:ascii="Arial" w:hAnsi="Arial" w:cs="Arial"/>
          <w:sz w:val="21"/>
          <w:szCs w:val="21"/>
        </w:rPr>
        <w:t xml:space="preserve">Le présent </w:t>
      </w:r>
      <w:r w:rsidR="00D80061">
        <w:rPr>
          <w:rFonts w:ascii="Arial" w:hAnsi="Arial" w:cs="Arial"/>
          <w:sz w:val="21"/>
          <w:szCs w:val="21"/>
        </w:rPr>
        <w:t>accord-</w:t>
      </w:r>
      <w:r w:rsidR="00E673A2" w:rsidRPr="002C54F1">
        <w:rPr>
          <w:rFonts w:ascii="Arial" w:hAnsi="Arial" w:cs="Arial"/>
          <w:sz w:val="21"/>
          <w:szCs w:val="21"/>
        </w:rPr>
        <w:t xml:space="preserve">cadre </w:t>
      </w:r>
      <w:r w:rsidRPr="002C54F1">
        <w:rPr>
          <w:rFonts w:ascii="Arial" w:hAnsi="Arial" w:cs="Arial"/>
          <w:sz w:val="21"/>
          <w:szCs w:val="21"/>
        </w:rPr>
        <w:t>est reconductible.</w:t>
      </w:r>
    </w:p>
    <w:p w14:paraId="6A208626" w14:textId="445BAEC9" w:rsidR="000E684C" w:rsidRPr="002C54F1" w:rsidRDefault="000E684C" w:rsidP="00D80061">
      <w:pPr>
        <w:spacing w:after="0" w:line="240" w:lineRule="auto"/>
        <w:ind w:hanging="851"/>
        <w:jc w:val="both"/>
        <w:rPr>
          <w:rFonts w:ascii="Arial" w:eastAsia="Calibri" w:hAnsi="Arial" w:cs="Arial"/>
          <w:smallCaps/>
          <w:color w:val="4F81BD"/>
          <w:sz w:val="21"/>
          <w:szCs w:val="21"/>
        </w:rPr>
      </w:pPr>
      <w:r w:rsidRPr="002C54F1">
        <w:rPr>
          <w:rFonts w:ascii="Arial" w:eastAsia="Calibri" w:hAnsi="Arial" w:cs="Arial"/>
          <w:smallCaps/>
          <w:color w:val="4F81BD"/>
          <w:sz w:val="21"/>
          <w:szCs w:val="21"/>
        </w:rPr>
        <w:br/>
      </w:r>
      <w:r w:rsidRPr="002C54F1">
        <w:rPr>
          <w:rFonts w:ascii="Arial" w:hAnsi="Arial" w:cs="Arial"/>
          <w:sz w:val="21"/>
          <w:szCs w:val="21"/>
        </w:rPr>
        <w:t xml:space="preserve">Il sera renouvelable </w:t>
      </w:r>
      <w:r w:rsidR="00F05CE2">
        <w:rPr>
          <w:rFonts w:ascii="Arial" w:hAnsi="Arial" w:cs="Arial"/>
          <w:sz w:val="21"/>
          <w:szCs w:val="21"/>
        </w:rPr>
        <w:t>3</w:t>
      </w:r>
      <w:r w:rsidRPr="002C54F1">
        <w:rPr>
          <w:rFonts w:ascii="Arial" w:hAnsi="Arial" w:cs="Arial"/>
          <w:sz w:val="21"/>
          <w:szCs w:val="21"/>
        </w:rPr>
        <w:t xml:space="preserve"> fois un an par tacite reconduction sans que sa durée totale ne puisse excéder </w:t>
      </w:r>
      <w:r w:rsidR="00855E45">
        <w:rPr>
          <w:rFonts w:ascii="Arial" w:hAnsi="Arial" w:cs="Arial"/>
          <w:sz w:val="21"/>
          <w:szCs w:val="21"/>
        </w:rPr>
        <w:t>4 ans</w:t>
      </w:r>
      <w:r w:rsidRPr="002C54F1">
        <w:rPr>
          <w:rFonts w:ascii="Arial" w:hAnsi="Arial" w:cs="Arial"/>
          <w:sz w:val="21"/>
          <w:szCs w:val="21"/>
        </w:rPr>
        <w:t>.</w:t>
      </w:r>
    </w:p>
    <w:p w14:paraId="6A208627" w14:textId="47F04FEF" w:rsidR="000E684C" w:rsidRPr="002C54F1" w:rsidRDefault="00D80061" w:rsidP="00D80061">
      <w:pPr>
        <w:spacing w:after="0" w:line="240" w:lineRule="auto"/>
        <w:jc w:val="both"/>
        <w:rPr>
          <w:rFonts w:ascii="Arial" w:hAnsi="Arial" w:cs="Arial"/>
          <w:sz w:val="21"/>
          <w:szCs w:val="21"/>
        </w:rPr>
      </w:pPr>
      <w:r>
        <w:rPr>
          <w:rFonts w:ascii="Arial" w:hAnsi="Arial" w:cs="Arial"/>
          <w:sz w:val="21"/>
          <w:szCs w:val="21"/>
        </w:rPr>
        <w:t>En cas de non-</w:t>
      </w:r>
      <w:r w:rsidR="000E684C" w:rsidRPr="002C54F1">
        <w:rPr>
          <w:rFonts w:ascii="Arial" w:hAnsi="Arial" w:cs="Arial"/>
          <w:sz w:val="21"/>
          <w:szCs w:val="21"/>
        </w:rPr>
        <w:t xml:space="preserve">reconduction, le titulaire sera prévenu </w:t>
      </w:r>
      <w:r w:rsidR="000E684C" w:rsidRPr="00B92BE3">
        <w:rPr>
          <w:rFonts w:ascii="Arial" w:hAnsi="Arial" w:cs="Arial"/>
          <w:sz w:val="21"/>
          <w:szCs w:val="21"/>
        </w:rPr>
        <w:t xml:space="preserve">par </w:t>
      </w:r>
      <w:r w:rsidR="00B92BE3" w:rsidRPr="00B92BE3">
        <w:rPr>
          <w:rFonts w:ascii="Arial" w:hAnsi="Arial" w:cs="Arial"/>
          <w:sz w:val="21"/>
          <w:szCs w:val="21"/>
        </w:rPr>
        <w:t>courrier avec accusé de réception</w:t>
      </w:r>
      <w:r w:rsidR="000E684C" w:rsidRPr="00B92BE3">
        <w:rPr>
          <w:rFonts w:ascii="Arial" w:hAnsi="Arial" w:cs="Arial"/>
          <w:sz w:val="21"/>
          <w:szCs w:val="21"/>
        </w:rPr>
        <w:t xml:space="preserve">, </w:t>
      </w:r>
      <w:r w:rsidR="00F05CE2">
        <w:rPr>
          <w:rFonts w:ascii="Arial" w:hAnsi="Arial" w:cs="Arial"/>
          <w:sz w:val="21"/>
          <w:szCs w:val="21"/>
        </w:rPr>
        <w:t>3</w:t>
      </w:r>
      <w:r w:rsidR="000E684C" w:rsidRPr="002C54F1">
        <w:rPr>
          <w:rFonts w:ascii="Arial" w:hAnsi="Arial" w:cs="Arial"/>
          <w:sz w:val="21"/>
          <w:szCs w:val="21"/>
        </w:rPr>
        <w:t xml:space="preserve"> mois avant la fin du marché.</w:t>
      </w:r>
    </w:p>
    <w:p w14:paraId="6A208629" w14:textId="3872BA4E" w:rsidR="000E684C" w:rsidRDefault="000E684C" w:rsidP="00D80061">
      <w:pPr>
        <w:spacing w:after="0" w:line="240" w:lineRule="auto"/>
        <w:jc w:val="both"/>
        <w:rPr>
          <w:rFonts w:ascii="Arial" w:hAnsi="Arial" w:cs="Arial"/>
          <w:sz w:val="21"/>
          <w:szCs w:val="21"/>
        </w:rPr>
      </w:pPr>
      <w:r w:rsidRPr="002C54F1">
        <w:rPr>
          <w:rFonts w:ascii="Arial" w:hAnsi="Arial" w:cs="Arial"/>
          <w:sz w:val="21"/>
          <w:szCs w:val="21"/>
        </w:rPr>
        <w:t xml:space="preserve">Le titulaire ne peut refuser la reconduction. </w:t>
      </w:r>
    </w:p>
    <w:p w14:paraId="246216EF" w14:textId="61C67ACA" w:rsidR="009B4AFE" w:rsidRPr="009B4AFE" w:rsidRDefault="009B4AFE" w:rsidP="00D80061">
      <w:pPr>
        <w:spacing w:after="0" w:line="240" w:lineRule="auto"/>
        <w:jc w:val="both"/>
        <w:rPr>
          <w:rFonts w:ascii="Arial" w:hAnsi="Arial" w:cs="Arial"/>
          <w:sz w:val="21"/>
          <w:szCs w:val="21"/>
        </w:rPr>
      </w:pPr>
    </w:p>
    <w:bookmarkEnd w:id="10"/>
    <w:p w14:paraId="6A20862A" w14:textId="3EDAA03A" w:rsidR="000E684C" w:rsidRPr="005A3045" w:rsidRDefault="00F05CE2" w:rsidP="00D80061">
      <w:pPr>
        <w:spacing w:after="0" w:line="240" w:lineRule="auto"/>
        <w:jc w:val="both"/>
        <w:rPr>
          <w:rFonts w:ascii="Arial" w:hAnsi="Arial" w:cs="Arial"/>
          <w:sz w:val="21"/>
          <w:szCs w:val="21"/>
          <w:u w:val="single"/>
        </w:rPr>
      </w:pPr>
      <w:r>
        <w:rPr>
          <w:rFonts w:ascii="Arial" w:eastAsia="SimSun" w:hAnsi="Arial" w:cs="Arial"/>
          <w:kern w:val="3"/>
          <w:sz w:val="21"/>
          <w:szCs w:val="21"/>
          <w:lang w:eastAsia="zh-CN" w:bidi="hi-IN"/>
        </w:rPr>
        <w:t>L</w:t>
      </w:r>
      <w:r w:rsidR="00BB4742" w:rsidRPr="005A3045">
        <w:rPr>
          <w:rFonts w:ascii="Arial" w:eastAsia="SimSun" w:hAnsi="Arial" w:cs="Arial"/>
          <w:kern w:val="3"/>
          <w:sz w:val="21"/>
          <w:szCs w:val="21"/>
          <w:lang w:eastAsia="zh-CN" w:bidi="hi-IN"/>
        </w:rPr>
        <w:t xml:space="preserve">es délais d'exécution des prestations sont indiqués dans le </w:t>
      </w:r>
      <w:r w:rsidR="00BB4742" w:rsidRPr="00F05CE2">
        <w:rPr>
          <w:rFonts w:ascii="Arial" w:eastAsia="SimSun" w:hAnsi="Arial" w:cs="Arial"/>
          <w:kern w:val="3"/>
          <w:sz w:val="21"/>
          <w:szCs w:val="21"/>
          <w:lang w:eastAsia="zh-CN" w:bidi="hi-IN"/>
        </w:rPr>
        <w:t>CCAP</w:t>
      </w:r>
      <w:r w:rsidRPr="00F05CE2">
        <w:rPr>
          <w:rFonts w:ascii="Arial" w:eastAsia="SimSun" w:hAnsi="Arial" w:cs="Arial"/>
          <w:kern w:val="3"/>
          <w:sz w:val="21"/>
          <w:szCs w:val="21"/>
          <w:lang w:eastAsia="zh-CN" w:bidi="hi-IN"/>
        </w:rPr>
        <w:t>.</w:t>
      </w:r>
    </w:p>
    <w:p w14:paraId="6A208632" w14:textId="77777777" w:rsidR="000E684C" w:rsidRDefault="000E684C" w:rsidP="00D80061">
      <w:pPr>
        <w:spacing w:after="0" w:line="240" w:lineRule="auto"/>
        <w:jc w:val="both"/>
        <w:rPr>
          <w:rFonts w:eastAsia="Calibri" w:cs="Arial"/>
          <w:smallCaps/>
          <w:color w:val="4F81BD"/>
          <w:sz w:val="16"/>
          <w:szCs w:val="16"/>
        </w:rPr>
      </w:pPr>
    </w:p>
    <w:p w14:paraId="3521E387" w14:textId="5E2B7028" w:rsidR="00D80061" w:rsidRPr="00D80061" w:rsidRDefault="002C54F1" w:rsidP="00D80061">
      <w:pPr>
        <w:jc w:val="both"/>
        <w:rPr>
          <w:rFonts w:ascii="Arial" w:hAnsi="Arial" w:cs="Arial"/>
          <w:sz w:val="21"/>
          <w:szCs w:val="21"/>
        </w:rPr>
      </w:pPr>
      <w:r w:rsidRPr="002C54F1">
        <w:rPr>
          <w:rFonts w:ascii="Arial" w:hAnsi="Arial" w:cs="Arial"/>
          <w:sz w:val="21"/>
          <w:szCs w:val="21"/>
        </w:rPr>
        <w:t xml:space="preserve">La durée d'exécution des </w:t>
      </w:r>
      <w:r w:rsidRPr="00F05CE2">
        <w:rPr>
          <w:rFonts w:ascii="Arial" w:hAnsi="Arial" w:cs="Arial"/>
          <w:sz w:val="21"/>
          <w:szCs w:val="21"/>
        </w:rPr>
        <w:t>bons de commande</w:t>
      </w:r>
      <w:r w:rsidRPr="002C54F1">
        <w:rPr>
          <w:rFonts w:ascii="Arial" w:hAnsi="Arial" w:cs="Arial"/>
          <w:sz w:val="21"/>
          <w:szCs w:val="21"/>
        </w:rPr>
        <w:t xml:space="preserve"> ne pourra excéder </w:t>
      </w:r>
      <w:r w:rsidR="00F05CE2">
        <w:rPr>
          <w:rFonts w:ascii="Arial" w:hAnsi="Arial" w:cs="Arial"/>
          <w:sz w:val="21"/>
          <w:szCs w:val="21"/>
        </w:rPr>
        <w:t>3 mois</w:t>
      </w:r>
      <w:r w:rsidRPr="002C54F1">
        <w:rPr>
          <w:rFonts w:ascii="Arial" w:hAnsi="Arial" w:cs="Arial"/>
          <w:sz w:val="21"/>
          <w:szCs w:val="21"/>
        </w:rPr>
        <w:t xml:space="preserve"> au-delà de la date de validité </w:t>
      </w:r>
      <w:r w:rsidR="00335B81">
        <w:rPr>
          <w:rFonts w:ascii="Arial" w:hAnsi="Arial" w:cs="Arial"/>
          <w:sz w:val="21"/>
          <w:szCs w:val="21"/>
        </w:rPr>
        <w:t>de l’accord-cadre</w:t>
      </w:r>
      <w:r w:rsidRPr="002C54F1">
        <w:rPr>
          <w:rFonts w:ascii="Arial" w:hAnsi="Arial" w:cs="Arial"/>
          <w:sz w:val="21"/>
          <w:szCs w:val="21"/>
        </w:rPr>
        <w:t>. Il</w:t>
      </w:r>
      <w:r w:rsidR="00335B81">
        <w:rPr>
          <w:rFonts w:ascii="Arial" w:hAnsi="Arial" w:cs="Arial"/>
          <w:sz w:val="21"/>
          <w:szCs w:val="21"/>
        </w:rPr>
        <w:t>s pourront être notifiés</w:t>
      </w:r>
      <w:r w:rsidRPr="002C54F1">
        <w:rPr>
          <w:rFonts w:ascii="Arial" w:hAnsi="Arial" w:cs="Arial"/>
          <w:sz w:val="21"/>
          <w:szCs w:val="21"/>
        </w:rPr>
        <w:t xml:space="preserve"> jusqu’au dernier jour de validité de l’accord-cadre.</w:t>
      </w:r>
    </w:p>
    <w:p w14:paraId="6A208637" w14:textId="7DEFB1CE" w:rsidR="00920D9F" w:rsidRPr="002C54F1" w:rsidRDefault="00920D9F" w:rsidP="005A3045">
      <w:pPr>
        <w:pStyle w:val="Titre1"/>
      </w:pPr>
      <w:r>
        <w:t xml:space="preserve">Prix et montant </w:t>
      </w:r>
      <w:r w:rsidR="0016491E">
        <w:t>de l’accord-</w:t>
      </w:r>
      <w:r w:rsidR="0040466A">
        <w:t>cadre</w:t>
      </w:r>
    </w:p>
    <w:p w14:paraId="6A208644" w14:textId="06A51C45" w:rsidR="00920D9F" w:rsidRDefault="00920D9F" w:rsidP="00920D9F">
      <w:pPr>
        <w:widowControl w:val="0"/>
        <w:suppressAutoHyphens/>
        <w:autoSpaceDN w:val="0"/>
        <w:spacing w:after="0" w:line="240" w:lineRule="auto"/>
        <w:textAlignment w:val="baseline"/>
        <w:rPr>
          <w:rFonts w:eastAsia="SimSun" w:cs="Arial"/>
          <w:kern w:val="3"/>
          <w:lang w:eastAsia="zh-CN" w:bidi="hi-IN"/>
        </w:rPr>
      </w:pPr>
    </w:p>
    <w:p w14:paraId="6A208645" w14:textId="21853FCA" w:rsidR="00E4468D" w:rsidRPr="005A3045" w:rsidRDefault="004D6459" w:rsidP="002C54F1">
      <w:pPr>
        <w:pStyle w:val="Titre2"/>
        <w:numPr>
          <w:ilvl w:val="0"/>
          <w:numId w:val="12"/>
        </w:numPr>
        <w:spacing w:before="0" w:line="240" w:lineRule="auto"/>
        <w:rPr>
          <w:rFonts w:ascii="Arial" w:hAnsi="Arial" w:cs="Arial"/>
          <w:b w:val="0"/>
          <w:bCs w:val="0"/>
          <w:color w:val="auto"/>
          <w:sz w:val="28"/>
          <w:szCs w:val="28"/>
          <w:lang w:eastAsia="fr-FR"/>
        </w:rPr>
      </w:pPr>
      <w:r>
        <w:rPr>
          <w:rFonts w:ascii="Arial" w:hAnsi="Arial" w:cs="Arial"/>
          <w:b w:val="0"/>
          <w:bCs w:val="0"/>
          <w:color w:val="auto"/>
          <w:sz w:val="28"/>
          <w:szCs w:val="28"/>
          <w:lang w:eastAsia="fr-FR"/>
        </w:rPr>
        <w:t>Montant de l’accord-</w:t>
      </w:r>
      <w:r w:rsidR="00E4468D" w:rsidRPr="005A3045">
        <w:rPr>
          <w:rFonts w:ascii="Arial" w:hAnsi="Arial" w:cs="Arial"/>
          <w:b w:val="0"/>
          <w:bCs w:val="0"/>
          <w:color w:val="auto"/>
          <w:sz w:val="28"/>
          <w:szCs w:val="28"/>
          <w:lang w:eastAsia="fr-FR"/>
        </w:rPr>
        <w:t>cadre</w:t>
      </w:r>
    </w:p>
    <w:p w14:paraId="6A208646" w14:textId="77777777" w:rsidR="00E4468D" w:rsidRPr="00E4468D" w:rsidRDefault="00E4468D" w:rsidP="00E4468D">
      <w:pPr>
        <w:widowControl w:val="0"/>
        <w:suppressAutoHyphens/>
        <w:autoSpaceDN w:val="0"/>
        <w:spacing w:after="0" w:line="240" w:lineRule="auto"/>
        <w:ind w:left="360"/>
        <w:textAlignment w:val="baseline"/>
        <w:rPr>
          <w:rFonts w:eastAsia="SimSun" w:cs="Arial"/>
          <w:b/>
          <w:kern w:val="3"/>
          <w:lang w:eastAsia="zh-CN" w:bidi="hi-IN"/>
        </w:rPr>
      </w:pPr>
    </w:p>
    <w:p w14:paraId="6A208647" w14:textId="77777777" w:rsidR="00E673A2" w:rsidRPr="002C54F1" w:rsidRDefault="00E673A2" w:rsidP="00D80061">
      <w:pPr>
        <w:widowControl w:val="0"/>
        <w:suppressAutoHyphens/>
        <w:autoSpaceDN w:val="0"/>
        <w:spacing w:after="0" w:line="240" w:lineRule="auto"/>
        <w:jc w:val="both"/>
        <w:textAlignment w:val="baseline"/>
        <w:rPr>
          <w:rFonts w:ascii="Arial" w:eastAsia="SimSun" w:hAnsi="Arial" w:cs="Arial"/>
          <w:b/>
          <w:kern w:val="3"/>
          <w:sz w:val="21"/>
          <w:szCs w:val="21"/>
          <w:lang w:eastAsia="zh-CN" w:bidi="hi-IN"/>
        </w:rPr>
      </w:pPr>
      <w:r w:rsidRPr="002C54F1">
        <w:rPr>
          <w:rFonts w:ascii="Arial" w:eastAsia="SimSun" w:hAnsi="Arial" w:cs="Arial"/>
          <w:b/>
          <w:kern w:val="3"/>
          <w:sz w:val="21"/>
          <w:szCs w:val="21"/>
          <w:lang w:eastAsia="zh-CN" w:bidi="hi-IN"/>
        </w:rPr>
        <w:t>L’accord-cadre sera traité à prix unitaires.</w:t>
      </w:r>
    </w:p>
    <w:p w14:paraId="6A208648" w14:textId="77777777" w:rsidR="00E673A2" w:rsidRPr="002C54F1" w:rsidRDefault="00E673A2" w:rsidP="00D80061">
      <w:pPr>
        <w:widowControl w:val="0"/>
        <w:suppressAutoHyphens/>
        <w:autoSpaceDN w:val="0"/>
        <w:spacing w:after="0" w:line="240" w:lineRule="auto"/>
        <w:jc w:val="both"/>
        <w:textAlignment w:val="baseline"/>
        <w:rPr>
          <w:rFonts w:ascii="Arial" w:eastAsia="SimSun" w:hAnsi="Arial" w:cs="Arial"/>
          <w:smallCaps/>
          <w:color w:val="4F81BD"/>
          <w:kern w:val="3"/>
          <w:sz w:val="21"/>
          <w:szCs w:val="21"/>
        </w:rPr>
      </w:pPr>
    </w:p>
    <w:p w14:paraId="1E2E3E01" w14:textId="437A9D80" w:rsidR="00335B81" w:rsidRDefault="00E673A2"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Les</w:t>
      </w:r>
      <w:r w:rsidR="00D80061">
        <w:rPr>
          <w:rFonts w:ascii="Arial" w:eastAsia="SimSun" w:hAnsi="Arial" w:cs="Arial"/>
          <w:kern w:val="3"/>
          <w:sz w:val="21"/>
          <w:szCs w:val="21"/>
          <w:lang w:eastAsia="zh-CN" w:bidi="hi-IN"/>
        </w:rPr>
        <w:t xml:space="preserve"> prix unitaires sont listés au b</w:t>
      </w:r>
      <w:r w:rsidRPr="002C54F1">
        <w:rPr>
          <w:rFonts w:ascii="Arial" w:eastAsia="SimSun" w:hAnsi="Arial" w:cs="Arial"/>
          <w:kern w:val="3"/>
          <w:sz w:val="21"/>
          <w:szCs w:val="21"/>
          <w:lang w:eastAsia="zh-CN" w:bidi="hi-IN"/>
        </w:rPr>
        <w:t>ordereau des prix</w:t>
      </w:r>
      <w:r w:rsidR="00335B81">
        <w:rPr>
          <w:rFonts w:ascii="Arial" w:eastAsia="SimSun" w:hAnsi="Arial" w:cs="Arial"/>
          <w:kern w:val="3"/>
          <w:sz w:val="21"/>
          <w:szCs w:val="21"/>
          <w:lang w:eastAsia="zh-CN" w:bidi="hi-IN"/>
        </w:rPr>
        <w:t xml:space="preserve"> unitaires.</w:t>
      </w:r>
    </w:p>
    <w:p w14:paraId="6A208649" w14:textId="145F8795" w:rsidR="00E673A2" w:rsidRPr="002C54F1" w:rsidRDefault="00E673A2"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Le prix de règlement de chaque commande est déterminé en affectant les prix unitaires aux quantités commandées.</w:t>
      </w:r>
    </w:p>
    <w:p w14:paraId="6A20864A" w14:textId="2FB7B1BD" w:rsidR="00E673A2" w:rsidRPr="002C54F1" w:rsidRDefault="00E673A2"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L'administration commandera les quantités qu'elle jugera nécessaire</w:t>
      </w:r>
      <w:r w:rsidR="001D6BC4">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w:t>
      </w:r>
    </w:p>
    <w:p w14:paraId="6A20864B" w14:textId="6F05CE11" w:rsidR="00E673A2" w:rsidRDefault="00E673A2" w:rsidP="00740E9C">
      <w:pPr>
        <w:pStyle w:val="Standard"/>
      </w:pPr>
    </w:p>
    <w:p w14:paraId="6A20864C" w14:textId="77777777" w:rsidR="00E673A2" w:rsidRPr="00232C75" w:rsidRDefault="00E673A2" w:rsidP="00740E9C">
      <w:pPr>
        <w:pStyle w:val="Standard"/>
        <w:rPr>
          <w:rFonts w:eastAsiaTheme="minorEastAsia"/>
          <w:b/>
          <w:spacing w:val="10"/>
          <w:kern w:val="0"/>
          <w:u w:val="single"/>
          <w:lang w:eastAsia="fr-FR" w:bidi="ar-SA"/>
        </w:rPr>
      </w:pPr>
      <w:r w:rsidRPr="00232C75">
        <w:rPr>
          <w:u w:val="single"/>
        </w:rPr>
        <w:t>Montants minimum et maximum :</w:t>
      </w:r>
    </w:p>
    <w:p w14:paraId="6A20864D" w14:textId="77777777" w:rsidR="00E673A2" w:rsidRPr="005A3045" w:rsidRDefault="00E673A2" w:rsidP="00740E9C">
      <w:pPr>
        <w:pStyle w:val="Standard"/>
      </w:pPr>
    </w:p>
    <w:p w14:paraId="221828F6" w14:textId="77777777" w:rsidR="00F05CE2" w:rsidRPr="00F05CE2" w:rsidRDefault="00F05CE2" w:rsidP="00F05CE2">
      <w:pPr>
        <w:widowControl w:val="0"/>
        <w:suppressAutoHyphens/>
        <w:autoSpaceDN w:val="0"/>
        <w:spacing w:after="0" w:line="240" w:lineRule="auto"/>
        <w:jc w:val="both"/>
        <w:textAlignment w:val="baseline"/>
        <w:rPr>
          <w:rFonts w:ascii="Arial" w:eastAsia="SimSun" w:hAnsi="Arial" w:cs="Mangal"/>
          <w:kern w:val="3"/>
          <w:sz w:val="21"/>
          <w:szCs w:val="24"/>
          <w:lang w:eastAsia="zh-CN" w:bidi="hi-IN"/>
        </w:rPr>
      </w:pPr>
      <w:r w:rsidRPr="00F05CE2">
        <w:rPr>
          <w:rFonts w:ascii="Arial" w:eastAsia="SimSun" w:hAnsi="Arial" w:cs="Mangal"/>
          <w:kern w:val="3"/>
          <w:sz w:val="21"/>
          <w:szCs w:val="24"/>
          <w:lang w:eastAsia="zh-CN" w:bidi="hi-IN"/>
        </w:rPr>
        <w:t xml:space="preserve">L'accord-cadre est passé pour un montant minimum annuel de 10 000 euros HT et un montant </w:t>
      </w:r>
      <w:r w:rsidRPr="00F05CE2">
        <w:rPr>
          <w:rFonts w:ascii="Arial" w:eastAsia="SimSun" w:hAnsi="Arial" w:cs="Mangal"/>
          <w:kern w:val="3"/>
          <w:sz w:val="21"/>
          <w:szCs w:val="24"/>
          <w:lang w:eastAsia="zh-CN" w:bidi="hi-IN"/>
        </w:rPr>
        <w:lastRenderedPageBreak/>
        <w:t>maximum annuel de 176 000 euros HT.</w:t>
      </w:r>
    </w:p>
    <w:p w14:paraId="13E83432" w14:textId="77777777" w:rsidR="00F05CE2" w:rsidRPr="00F05CE2" w:rsidRDefault="00F05CE2" w:rsidP="00F05CE2">
      <w:pPr>
        <w:widowControl w:val="0"/>
        <w:suppressAutoHyphens/>
        <w:autoSpaceDN w:val="0"/>
        <w:spacing w:after="0" w:line="240" w:lineRule="auto"/>
        <w:jc w:val="both"/>
        <w:textAlignment w:val="baseline"/>
        <w:rPr>
          <w:rFonts w:ascii="Arial" w:eastAsia="SimSun" w:hAnsi="Arial" w:cs="Mangal"/>
          <w:kern w:val="3"/>
          <w:sz w:val="21"/>
          <w:szCs w:val="24"/>
          <w:lang w:eastAsia="zh-CN" w:bidi="hi-IN"/>
        </w:rPr>
      </w:pPr>
    </w:p>
    <w:p w14:paraId="5AF4D1D4" w14:textId="77777777" w:rsidR="00F05CE2" w:rsidRDefault="00F05CE2" w:rsidP="00F05CE2">
      <w:pPr>
        <w:widowControl w:val="0"/>
        <w:suppressAutoHyphens/>
        <w:autoSpaceDN w:val="0"/>
        <w:spacing w:after="0" w:line="240" w:lineRule="auto"/>
        <w:jc w:val="both"/>
        <w:textAlignment w:val="baseline"/>
        <w:rPr>
          <w:rFonts w:ascii="Arial" w:eastAsia="SimSun" w:hAnsi="Arial" w:cs="Mangal"/>
          <w:kern w:val="3"/>
          <w:sz w:val="21"/>
          <w:szCs w:val="24"/>
          <w:lang w:eastAsia="zh-CN" w:bidi="hi-IN"/>
        </w:rPr>
      </w:pPr>
      <w:r w:rsidRPr="00F05CE2">
        <w:rPr>
          <w:rFonts w:ascii="Arial" w:eastAsia="SimSun" w:hAnsi="Arial" w:cs="Mangal"/>
          <w:kern w:val="3"/>
          <w:sz w:val="21"/>
          <w:szCs w:val="24"/>
          <w:lang w:eastAsia="zh-CN" w:bidi="hi-IN"/>
        </w:rPr>
        <w:t>Les montants sont identiques pour chaque période de reconduction.</w:t>
      </w:r>
    </w:p>
    <w:p w14:paraId="6A20864F" w14:textId="4CF4808F" w:rsidR="00920D9F" w:rsidRDefault="00E673A2" w:rsidP="00F05CE2">
      <w:pPr>
        <w:widowControl w:val="0"/>
        <w:suppressAutoHyphens/>
        <w:autoSpaceDN w:val="0"/>
        <w:spacing w:after="0" w:line="240" w:lineRule="auto"/>
        <w:jc w:val="both"/>
        <w:textAlignment w:val="baseline"/>
        <w:rPr>
          <w:rFonts w:eastAsia="SimSun" w:cs="Arial"/>
          <w:kern w:val="3"/>
          <w:lang w:eastAsia="zh-CN" w:bidi="hi-IN"/>
        </w:rPr>
      </w:pPr>
      <w:r w:rsidRPr="00E4468D">
        <w:rPr>
          <w:rFonts w:eastAsia="SimSun" w:cs="Arial"/>
          <w:kern w:val="3"/>
          <w:lang w:eastAsia="zh-CN" w:bidi="hi-IN"/>
        </w:rPr>
        <w:t xml:space="preserve"> </w:t>
      </w:r>
    </w:p>
    <w:p w14:paraId="200201DD" w14:textId="6EC141FA" w:rsidR="00335B81" w:rsidRPr="005A3045" w:rsidRDefault="00335B81" w:rsidP="00D80061">
      <w:pPr>
        <w:pStyle w:val="Titre2"/>
        <w:numPr>
          <w:ilvl w:val="0"/>
          <w:numId w:val="12"/>
        </w:numPr>
        <w:spacing w:before="0" w:line="240" w:lineRule="auto"/>
        <w:jc w:val="both"/>
        <w:rPr>
          <w:rFonts w:ascii="Arial" w:hAnsi="Arial" w:cs="Arial"/>
          <w:b w:val="0"/>
          <w:bCs w:val="0"/>
          <w:color w:val="auto"/>
          <w:sz w:val="28"/>
          <w:szCs w:val="28"/>
          <w:lang w:eastAsia="fr-FR"/>
        </w:rPr>
      </w:pPr>
      <w:r w:rsidRPr="005A3045">
        <w:rPr>
          <w:rFonts w:ascii="Arial" w:hAnsi="Arial" w:cs="Arial"/>
          <w:b w:val="0"/>
          <w:bCs w:val="0"/>
          <w:color w:val="auto"/>
          <w:sz w:val="28"/>
          <w:szCs w:val="28"/>
          <w:lang w:eastAsia="fr-FR"/>
        </w:rPr>
        <w:t xml:space="preserve">Variation du </w:t>
      </w:r>
      <w:r w:rsidR="00D80061">
        <w:rPr>
          <w:rFonts w:ascii="Arial" w:hAnsi="Arial" w:cs="Arial"/>
          <w:b w:val="0"/>
          <w:bCs w:val="0"/>
          <w:color w:val="auto"/>
          <w:sz w:val="28"/>
          <w:szCs w:val="28"/>
          <w:lang w:eastAsia="fr-FR"/>
        </w:rPr>
        <w:t>prix</w:t>
      </w:r>
    </w:p>
    <w:p w14:paraId="080E3C7A" w14:textId="77777777" w:rsidR="00335B81" w:rsidRPr="002C54F1" w:rsidRDefault="00335B81" w:rsidP="00D80061">
      <w:pPr>
        <w:pStyle w:val="Paragraphedeliste"/>
        <w:widowControl w:val="0"/>
        <w:suppressAutoHyphens/>
        <w:autoSpaceDN w:val="0"/>
        <w:spacing w:after="0" w:line="240" w:lineRule="auto"/>
        <w:jc w:val="both"/>
        <w:textAlignment w:val="baseline"/>
        <w:rPr>
          <w:rFonts w:ascii="Arial" w:eastAsia="SimSun" w:hAnsi="Arial" w:cs="Arial"/>
          <w:b/>
          <w:kern w:val="3"/>
          <w:sz w:val="21"/>
          <w:szCs w:val="21"/>
          <w:lang w:eastAsia="zh-CN" w:bidi="hi-IN"/>
        </w:rPr>
      </w:pPr>
    </w:p>
    <w:p w14:paraId="2658658E" w14:textId="7D2290B9" w:rsidR="00335B81" w:rsidRPr="002C54F1" w:rsidRDefault="00D80061"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Pr>
          <w:rFonts w:ascii="Arial" w:eastAsia="SimSun" w:hAnsi="Arial" w:cs="Arial"/>
          <w:kern w:val="3"/>
          <w:sz w:val="21"/>
          <w:szCs w:val="21"/>
          <w:lang w:eastAsia="zh-CN" w:bidi="hi-IN"/>
        </w:rPr>
        <w:t>L’accord-</w:t>
      </w:r>
      <w:r w:rsidR="00335B81" w:rsidRPr="002C54F1">
        <w:rPr>
          <w:rFonts w:ascii="Arial" w:eastAsia="SimSun" w:hAnsi="Arial" w:cs="Arial"/>
          <w:kern w:val="3"/>
          <w:sz w:val="21"/>
          <w:szCs w:val="21"/>
          <w:lang w:eastAsia="zh-CN" w:bidi="hi-IN"/>
        </w:rPr>
        <w:t>cadre est à prix révisables dans les conditions définies au CCAP.</w:t>
      </w:r>
    </w:p>
    <w:p w14:paraId="283CCD55" w14:textId="77777777" w:rsidR="00335B81" w:rsidRPr="002C54F1" w:rsidRDefault="00335B81" w:rsidP="00D80061">
      <w:pPr>
        <w:widowControl w:val="0"/>
        <w:suppressAutoHyphens/>
        <w:autoSpaceDN w:val="0"/>
        <w:spacing w:after="0" w:line="240" w:lineRule="auto"/>
        <w:jc w:val="both"/>
        <w:textAlignment w:val="baseline"/>
        <w:rPr>
          <w:rFonts w:ascii="Arial" w:eastAsia="SimSun" w:hAnsi="Arial" w:cs="Arial"/>
          <w:b/>
          <w:smallCaps/>
          <w:color w:val="4F81BD"/>
          <w:kern w:val="3"/>
          <w:sz w:val="21"/>
          <w:szCs w:val="21"/>
          <w:lang w:eastAsia="zh-CN" w:bidi="hi-IN"/>
        </w:rPr>
      </w:pPr>
    </w:p>
    <w:p w14:paraId="49676E5F" w14:textId="79814E5F" w:rsidR="00335B81" w:rsidRDefault="00335B81" w:rsidP="008224B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bookmarkStart w:id="11" w:name="_Hlk192666273"/>
      <w:r w:rsidRPr="002C54F1">
        <w:rPr>
          <w:rFonts w:ascii="Arial" w:eastAsia="SimSun" w:hAnsi="Arial" w:cs="Arial"/>
          <w:kern w:val="3"/>
          <w:sz w:val="21"/>
          <w:szCs w:val="21"/>
          <w:lang w:eastAsia="zh-CN" w:bidi="hi-IN"/>
        </w:rPr>
        <w:t xml:space="preserve">Les prix du présent accord-cadre sont réputés établis sur la base des conditions économiques du mois </w:t>
      </w:r>
      <w:r w:rsidR="007602FC" w:rsidRPr="007602FC">
        <w:rPr>
          <w:rFonts w:ascii="Arial" w:eastAsia="SimSun" w:hAnsi="Arial" w:cs="Arial"/>
          <w:i/>
          <w:iCs/>
          <w:kern w:val="3"/>
          <w:sz w:val="21"/>
          <w:szCs w:val="21"/>
          <w:lang w:eastAsia="zh-CN" w:bidi="hi-IN"/>
        </w:rPr>
        <w:t>« </w:t>
      </w:r>
      <w:r w:rsidR="00714BB5" w:rsidRPr="007602FC">
        <w:rPr>
          <w:rFonts w:ascii="Arial" w:eastAsia="SimSun" w:hAnsi="Arial" w:cs="Arial"/>
          <w:i/>
          <w:kern w:val="3"/>
          <w:sz w:val="21"/>
          <w:szCs w:val="21"/>
          <w:lang w:eastAsia="zh-CN" w:bidi="hi-IN"/>
        </w:rPr>
        <w:t>zéro</w:t>
      </w:r>
      <w:r w:rsidR="007602FC" w:rsidRPr="007602FC">
        <w:rPr>
          <w:rFonts w:ascii="Arial" w:eastAsia="SimSun" w:hAnsi="Arial" w:cs="Arial"/>
          <w:i/>
          <w:iCs/>
          <w:kern w:val="3"/>
          <w:sz w:val="21"/>
          <w:szCs w:val="21"/>
          <w:lang w:eastAsia="zh-CN" w:bidi="hi-IN"/>
        </w:rPr>
        <w:t> »</w:t>
      </w:r>
      <w:r w:rsidR="00714BB5" w:rsidRPr="00232F3F">
        <w:rPr>
          <w:rFonts w:ascii="Arial" w:eastAsia="SimSun" w:hAnsi="Arial" w:cs="Arial"/>
          <w:kern w:val="3"/>
          <w:sz w:val="21"/>
          <w:szCs w:val="21"/>
          <w:lang w:eastAsia="zh-CN" w:bidi="hi-IN"/>
        </w:rPr>
        <w:t xml:space="preserve"> (</w:t>
      </w:r>
      <w:r w:rsidR="00C04A75" w:rsidRPr="007602FC">
        <w:rPr>
          <w:rFonts w:ascii="Arial" w:eastAsia="+mn-ea" w:hAnsi="Arial" w:cs="Arial"/>
          <w:kern w:val="24"/>
          <w:sz w:val="21"/>
          <w:szCs w:val="21"/>
        </w:rPr>
        <w:t>M</w:t>
      </w:r>
      <w:r w:rsidR="00C04A75" w:rsidRPr="007602FC">
        <w:rPr>
          <w:rFonts w:ascii="Arial" w:eastAsia="+mn-ea" w:hAnsi="Arial" w:cs="Arial"/>
          <w:kern w:val="24"/>
          <w:position w:val="-6"/>
          <w:sz w:val="21"/>
          <w:szCs w:val="21"/>
          <w:vertAlign w:val="subscript"/>
        </w:rPr>
        <w:t>0</w:t>
      </w:r>
      <w:r w:rsidR="007602FC" w:rsidRPr="007602FC">
        <w:rPr>
          <w:rFonts w:ascii="Arial" w:eastAsia="SimSun" w:hAnsi="Arial" w:cs="Arial"/>
          <w:kern w:val="3"/>
          <w:sz w:val="21"/>
          <w:szCs w:val="21"/>
          <w:lang w:eastAsia="zh-CN" w:bidi="hi-IN"/>
        </w:rPr>
        <w:t>) tel que défini au CCAP.</w:t>
      </w:r>
    </w:p>
    <w:bookmarkEnd w:id="11"/>
    <w:p w14:paraId="4FB24A97" w14:textId="77777777" w:rsidR="007602FC" w:rsidRDefault="007602FC" w:rsidP="00E4468D">
      <w:pPr>
        <w:widowControl w:val="0"/>
        <w:suppressAutoHyphens/>
        <w:autoSpaceDN w:val="0"/>
        <w:spacing w:after="0" w:line="240" w:lineRule="auto"/>
        <w:textAlignment w:val="baseline"/>
        <w:rPr>
          <w:rFonts w:eastAsia="SimSun" w:cs="Arial"/>
          <w:kern w:val="3"/>
          <w:lang w:eastAsia="zh-CN" w:bidi="hi-IN"/>
        </w:rPr>
      </w:pPr>
    </w:p>
    <w:p w14:paraId="2C00647A" w14:textId="4D10F8BC" w:rsidR="00FA1F81" w:rsidRPr="0051223E" w:rsidRDefault="00FA1F81" w:rsidP="004666D3">
      <w:pPr>
        <w:pStyle w:val="Standard"/>
        <w:rPr>
          <w:rFonts w:cs="Arial"/>
          <w:b/>
          <w:bCs/>
          <w:szCs w:val="21"/>
          <w:u w:val="single"/>
        </w:rPr>
      </w:pPr>
      <w:r w:rsidRPr="004666D3">
        <w:rPr>
          <w:u w:val="single"/>
        </w:rPr>
        <w:t>Prix nouveaux :</w:t>
      </w:r>
      <w:r w:rsidRPr="0051223E">
        <w:rPr>
          <w:rFonts w:cs="Arial"/>
          <w:b/>
          <w:bCs/>
          <w:szCs w:val="21"/>
          <w:u w:val="single"/>
        </w:rPr>
        <w:t xml:space="preserve"> </w:t>
      </w:r>
    </w:p>
    <w:p w14:paraId="261B6C6C" w14:textId="77777777" w:rsidR="00FA1F81" w:rsidRDefault="00FA1F81" w:rsidP="00FA1F8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0D8E341E" w14:textId="0AED1F27" w:rsidR="00BF2D6C" w:rsidRPr="00AD7CAB" w:rsidRDefault="001174F5" w:rsidP="008224B3">
      <w:pPr>
        <w:jc w:val="both"/>
        <w:rPr>
          <w:rFonts w:ascii="Arial" w:eastAsia="SimSun" w:hAnsi="Arial" w:cs="Arial"/>
          <w:kern w:val="3"/>
          <w:sz w:val="21"/>
          <w:szCs w:val="21"/>
          <w:lang w:eastAsia="zh-CN" w:bidi="hi-IN"/>
        </w:rPr>
      </w:pPr>
      <w:r>
        <w:rPr>
          <w:rStyle w:val="normaltextrun"/>
          <w:rFonts w:ascii="Arial" w:hAnsi="Arial" w:cs="Arial"/>
          <w:color w:val="000000"/>
          <w:sz w:val="21"/>
          <w:szCs w:val="21"/>
          <w:shd w:val="clear" w:color="auto" w:fill="FFFFFF"/>
        </w:rPr>
        <w:t xml:space="preserve">En cas d’émission d’un ordre de service de prix nouveaux (PN) : ces derniers sont réputés être établis sur la base du </w:t>
      </w:r>
      <w:r w:rsidRPr="007602FC">
        <w:rPr>
          <w:rFonts w:ascii="Arial" w:eastAsia="SimSun" w:hAnsi="Arial" w:cs="Arial"/>
          <w:kern w:val="3"/>
          <w:sz w:val="21"/>
          <w:szCs w:val="21"/>
          <w:lang w:eastAsia="zh-CN" w:bidi="hi-IN"/>
        </w:rPr>
        <w:t xml:space="preserve">mois </w:t>
      </w:r>
      <w:r w:rsidR="007602FC" w:rsidRPr="007602FC">
        <w:rPr>
          <w:rFonts w:ascii="Arial" w:eastAsia="SimSun" w:hAnsi="Arial" w:cs="Arial"/>
          <w:i/>
          <w:iCs/>
          <w:kern w:val="3"/>
          <w:sz w:val="21"/>
          <w:szCs w:val="21"/>
          <w:lang w:eastAsia="zh-CN" w:bidi="hi-IN"/>
        </w:rPr>
        <w:t>« </w:t>
      </w:r>
      <w:r w:rsidRPr="007602FC">
        <w:rPr>
          <w:rFonts w:ascii="Arial" w:eastAsia="SimSun" w:hAnsi="Arial" w:cs="Arial"/>
          <w:i/>
          <w:kern w:val="3"/>
          <w:sz w:val="21"/>
          <w:szCs w:val="21"/>
          <w:lang w:eastAsia="zh-CN" w:bidi="hi-IN"/>
        </w:rPr>
        <w:t>zéro</w:t>
      </w:r>
      <w:r w:rsidR="007602FC" w:rsidRPr="007602FC">
        <w:rPr>
          <w:rFonts w:ascii="Arial" w:eastAsia="SimSun" w:hAnsi="Arial" w:cs="Arial"/>
          <w:i/>
          <w:iCs/>
          <w:kern w:val="3"/>
          <w:sz w:val="21"/>
          <w:szCs w:val="21"/>
          <w:lang w:eastAsia="zh-CN" w:bidi="hi-IN"/>
        </w:rPr>
        <w:t> »</w:t>
      </w:r>
      <w:r w:rsidRPr="007602FC">
        <w:rPr>
          <w:rFonts w:ascii="Arial" w:eastAsia="SimSun" w:hAnsi="Arial" w:cs="Arial"/>
          <w:kern w:val="3"/>
          <w:sz w:val="21"/>
          <w:szCs w:val="21"/>
          <w:lang w:eastAsia="zh-CN" w:bidi="hi-IN"/>
        </w:rPr>
        <w:t xml:space="preserve"> (</w:t>
      </w:r>
      <w:r w:rsidRPr="007602FC">
        <w:rPr>
          <w:rFonts w:ascii="Arial" w:eastAsia="+mn-ea" w:hAnsi="Arial" w:cs="Arial"/>
          <w:kern w:val="24"/>
          <w:sz w:val="21"/>
          <w:szCs w:val="21"/>
        </w:rPr>
        <w:t>M</w:t>
      </w:r>
      <w:r w:rsidRPr="007602FC">
        <w:rPr>
          <w:rFonts w:ascii="Arial" w:eastAsia="+mn-ea" w:hAnsi="Arial" w:cs="Arial"/>
          <w:kern w:val="24"/>
          <w:position w:val="-6"/>
          <w:sz w:val="21"/>
          <w:szCs w:val="21"/>
          <w:vertAlign w:val="subscript"/>
        </w:rPr>
        <w:t>0</w:t>
      </w:r>
      <w:r w:rsidRPr="007602FC">
        <w:rPr>
          <w:rFonts w:ascii="Arial" w:eastAsia="SimSun" w:hAnsi="Arial" w:cs="Arial"/>
          <w:kern w:val="3"/>
          <w:sz w:val="21"/>
          <w:szCs w:val="21"/>
          <w:lang w:eastAsia="zh-CN" w:bidi="hi-IN"/>
        </w:rPr>
        <w:t xml:space="preserve">) </w:t>
      </w:r>
      <w:r>
        <w:rPr>
          <w:rStyle w:val="normaltextrun"/>
          <w:rFonts w:ascii="Arial" w:hAnsi="Arial" w:cs="Arial"/>
          <w:color w:val="000000"/>
          <w:sz w:val="21"/>
          <w:szCs w:val="21"/>
          <w:shd w:val="clear" w:color="auto" w:fill="FFFFFF"/>
        </w:rPr>
        <w:t>tel qu’indiqué ci-dessus.</w:t>
      </w:r>
      <w:r>
        <w:rPr>
          <w:rStyle w:val="eop"/>
          <w:rFonts w:ascii="Arial" w:hAnsi="Arial" w:cs="Arial"/>
          <w:color w:val="000000"/>
          <w:sz w:val="21"/>
          <w:szCs w:val="21"/>
          <w:shd w:val="clear" w:color="auto" w:fill="FFFFFF"/>
        </w:rPr>
        <w:t> </w:t>
      </w:r>
    </w:p>
    <w:p w14:paraId="6A208650" w14:textId="4B1DE53B" w:rsidR="000B248D" w:rsidRPr="002C54F1" w:rsidRDefault="00920D9F" w:rsidP="005A3045">
      <w:pPr>
        <w:pStyle w:val="Titre1"/>
      </w:pPr>
      <w:r>
        <w:t xml:space="preserve">Règlement </w:t>
      </w:r>
      <w:r w:rsidR="0016491E">
        <w:t>de l’accord-</w:t>
      </w:r>
      <w:r w:rsidR="0040466A">
        <w:t>cadre</w:t>
      </w:r>
    </w:p>
    <w:p w14:paraId="6A208651" w14:textId="77777777" w:rsidR="000B248D" w:rsidRPr="00F84046" w:rsidRDefault="000B248D" w:rsidP="000B248D">
      <w:pPr>
        <w:widowControl w:val="0"/>
        <w:suppressAutoHyphens/>
        <w:autoSpaceDN w:val="0"/>
        <w:spacing w:after="0" w:line="240" w:lineRule="auto"/>
        <w:textAlignment w:val="baseline"/>
        <w:rPr>
          <w:rFonts w:eastAsia="SimSun" w:cs="Arial"/>
          <w:kern w:val="3"/>
          <w:u w:val="single"/>
          <w:lang w:eastAsia="zh-CN" w:bidi="hi-IN"/>
        </w:rPr>
      </w:pPr>
    </w:p>
    <w:p w14:paraId="6A208652" w14:textId="3DD6FF39"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 xml:space="preserve">Le pouvoir adjudicateur se libérera des sommes dues au titre du présent </w:t>
      </w:r>
      <w:r w:rsidR="0036655B">
        <w:rPr>
          <w:rFonts w:ascii="Arial" w:eastAsia="SimSun" w:hAnsi="Arial" w:cs="Arial"/>
          <w:kern w:val="3"/>
          <w:sz w:val="21"/>
          <w:szCs w:val="21"/>
          <w:lang w:eastAsia="zh-CN" w:bidi="hi-IN"/>
        </w:rPr>
        <w:t>accord-</w:t>
      </w:r>
      <w:r w:rsidR="0040466A" w:rsidRPr="002C54F1">
        <w:rPr>
          <w:rFonts w:ascii="Arial" w:eastAsia="SimSun" w:hAnsi="Arial" w:cs="Arial"/>
          <w:kern w:val="3"/>
          <w:sz w:val="21"/>
          <w:szCs w:val="21"/>
          <w:lang w:eastAsia="zh-CN" w:bidi="hi-IN"/>
        </w:rPr>
        <w:t xml:space="preserve">cadre </w:t>
      </w:r>
      <w:r w:rsidRPr="002C54F1">
        <w:rPr>
          <w:rFonts w:ascii="Arial" w:eastAsia="SimSun" w:hAnsi="Arial" w:cs="Arial"/>
          <w:kern w:val="3"/>
          <w:sz w:val="21"/>
          <w:szCs w:val="21"/>
          <w:lang w:eastAsia="zh-CN" w:bidi="hi-IN"/>
        </w:rPr>
        <w:t>en faisant porter le montant au crédit du compte renseigné ci-dessous.</w:t>
      </w:r>
    </w:p>
    <w:p w14:paraId="6A208653"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4" w14:textId="09417CFE"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r w:rsidRPr="002C54F1">
        <w:rPr>
          <w:rFonts w:ascii="Arial" w:eastAsia="SimSun" w:hAnsi="Arial" w:cs="Arial"/>
          <w:kern w:val="3"/>
          <w:sz w:val="21"/>
          <w:szCs w:val="21"/>
          <w:u w:val="single"/>
          <w:lang w:eastAsia="zh-CN" w:bidi="hi-IN"/>
        </w:rPr>
        <w:t>Coordonnées bancaires</w:t>
      </w:r>
      <w:r w:rsidR="0036655B">
        <w:rPr>
          <w:rFonts w:ascii="Arial" w:eastAsia="SimSun" w:hAnsi="Arial" w:cs="Arial"/>
          <w:kern w:val="3"/>
          <w:sz w:val="21"/>
          <w:szCs w:val="21"/>
          <w:u w:val="single"/>
          <w:lang w:eastAsia="zh-CN" w:bidi="hi-IN"/>
        </w:rPr>
        <w:t> :</w:t>
      </w:r>
    </w:p>
    <w:p w14:paraId="6A208655"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6" w14:textId="12C5A08E"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En cas de candidat unique ou de groupement solidaire sans répartition de</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paiement</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w:t>
      </w:r>
    </w:p>
    <w:p w14:paraId="6A208657" w14:textId="77777777"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Compte ouvert au nom de :</w:t>
      </w:r>
    </w:p>
    <w:p w14:paraId="6A208658" w14:textId="77777777"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IBAN : ...........</w:t>
      </w:r>
    </w:p>
    <w:p w14:paraId="6A208659" w14:textId="77777777"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BIC : ..............</w:t>
      </w:r>
    </w:p>
    <w:p w14:paraId="6A20865A" w14:textId="08487400"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Joindre un relevé BIC (</w:t>
      </w:r>
      <w:proofErr w:type="spellStart"/>
      <w:r w:rsidRPr="002651B7">
        <w:rPr>
          <w:rFonts w:ascii="Arial" w:eastAsia="SimSun" w:hAnsi="Arial" w:cs="Arial"/>
          <w:kern w:val="3"/>
          <w:sz w:val="21"/>
          <w:szCs w:val="21"/>
          <w:lang w:eastAsia="zh-CN" w:bidi="hi-IN"/>
        </w:rPr>
        <w:t>bank</w:t>
      </w:r>
      <w:proofErr w:type="spellEnd"/>
      <w:r w:rsidRPr="002651B7">
        <w:rPr>
          <w:rFonts w:ascii="Arial" w:eastAsia="SimSun" w:hAnsi="Arial" w:cs="Arial"/>
          <w:kern w:val="3"/>
          <w:sz w:val="21"/>
          <w:szCs w:val="21"/>
          <w:lang w:eastAsia="zh-CN" w:bidi="hi-IN"/>
        </w:rPr>
        <w:t xml:space="preserve"> identifi</w:t>
      </w:r>
      <w:r w:rsidR="009B37ED">
        <w:rPr>
          <w:rFonts w:ascii="Arial" w:eastAsia="SimSun" w:hAnsi="Arial" w:cs="Arial"/>
          <w:kern w:val="3"/>
          <w:sz w:val="21"/>
          <w:szCs w:val="21"/>
          <w:lang w:eastAsia="zh-CN" w:bidi="hi-IN"/>
        </w:rPr>
        <w:t>er</w:t>
      </w:r>
      <w:r w:rsidRPr="002651B7">
        <w:rPr>
          <w:rFonts w:ascii="Arial" w:eastAsia="SimSun" w:hAnsi="Arial" w:cs="Arial"/>
          <w:kern w:val="3"/>
          <w:sz w:val="21"/>
          <w:szCs w:val="21"/>
          <w:lang w:eastAsia="zh-CN" w:bidi="hi-IN"/>
        </w:rPr>
        <w:t xml:space="preserve"> code) ou IBAN (international </w:t>
      </w:r>
      <w:proofErr w:type="spellStart"/>
      <w:r w:rsidRPr="002651B7">
        <w:rPr>
          <w:rFonts w:ascii="Arial" w:eastAsia="SimSun" w:hAnsi="Arial" w:cs="Arial"/>
          <w:kern w:val="3"/>
          <w:sz w:val="21"/>
          <w:szCs w:val="21"/>
          <w:lang w:eastAsia="zh-CN" w:bidi="hi-IN"/>
        </w:rPr>
        <w:t>bank</w:t>
      </w:r>
      <w:proofErr w:type="spellEnd"/>
      <w:r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account</w:t>
      </w:r>
      <w:proofErr w:type="spellEnd"/>
      <w:r w:rsidRPr="002651B7">
        <w:rPr>
          <w:rFonts w:ascii="Arial" w:eastAsia="SimSun" w:hAnsi="Arial" w:cs="Arial"/>
          <w:kern w:val="3"/>
          <w:sz w:val="21"/>
          <w:szCs w:val="21"/>
          <w:lang w:eastAsia="zh-CN" w:bidi="hi-IN"/>
        </w:rPr>
        <w:t xml:space="preserve"> </w:t>
      </w:r>
      <w:proofErr w:type="spellStart"/>
      <w:r w:rsidRPr="002651B7">
        <w:rPr>
          <w:rFonts w:ascii="Arial" w:eastAsia="SimSun" w:hAnsi="Arial" w:cs="Arial"/>
          <w:kern w:val="3"/>
          <w:sz w:val="21"/>
          <w:szCs w:val="21"/>
          <w:lang w:eastAsia="zh-CN" w:bidi="hi-IN"/>
        </w:rPr>
        <w:t>number</w:t>
      </w:r>
      <w:proofErr w:type="spellEnd"/>
      <w:r w:rsidRPr="002651B7">
        <w:rPr>
          <w:rFonts w:ascii="Arial" w:eastAsia="SimSun" w:hAnsi="Arial" w:cs="Arial"/>
          <w:kern w:val="3"/>
          <w:sz w:val="21"/>
          <w:szCs w:val="21"/>
          <w:lang w:eastAsia="zh-CN" w:bidi="hi-IN"/>
        </w:rPr>
        <w:t>).</w:t>
      </w:r>
    </w:p>
    <w:p w14:paraId="6A20865B" w14:textId="22637276"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 xml:space="preserve">Les paiements seront effectués sur un compte unique ouvert au nom de chacun des membres du groupement, ou sur le compte du mandataire, qui devra alors être dûment habilité </w:t>
      </w:r>
      <w:r w:rsidR="0036655B">
        <w:rPr>
          <w:rFonts w:ascii="Arial" w:eastAsia="SimSun" w:hAnsi="Arial" w:cs="Arial"/>
          <w:kern w:val="3"/>
          <w:sz w:val="21"/>
          <w:szCs w:val="21"/>
          <w:lang w:eastAsia="zh-CN" w:bidi="hi-IN"/>
        </w:rPr>
        <w:t>par chacun des co</w:t>
      </w:r>
      <w:r w:rsidRPr="002C54F1">
        <w:rPr>
          <w:rFonts w:ascii="Arial" w:eastAsia="SimSun" w:hAnsi="Arial" w:cs="Arial"/>
          <w:kern w:val="3"/>
          <w:sz w:val="21"/>
          <w:szCs w:val="21"/>
          <w:lang w:eastAsia="zh-CN" w:bidi="hi-IN"/>
        </w:rPr>
        <w:t>traitants.</w:t>
      </w:r>
    </w:p>
    <w:p w14:paraId="6A20865C"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D" w14:textId="08DF64DD" w:rsidR="000B248D" w:rsidRPr="002C54F1" w:rsidRDefault="000B248D" w:rsidP="0036655B">
      <w:pPr>
        <w:widowControl w:val="0"/>
        <w:suppressAutoHyphens/>
        <w:autoSpaceDN w:val="0"/>
        <w:spacing w:after="0" w:line="240" w:lineRule="auto"/>
        <w:jc w:val="both"/>
        <w:textAlignment w:val="baseline"/>
        <w:rPr>
          <w:rFonts w:ascii="Arial" w:eastAsia="SimSun" w:hAnsi="Arial" w:cs="Arial"/>
          <w:i/>
          <w:kern w:val="3"/>
          <w:sz w:val="21"/>
          <w:szCs w:val="21"/>
          <w:lang w:eastAsia="zh-CN" w:bidi="hi-IN"/>
        </w:rPr>
      </w:pPr>
      <w:r w:rsidRPr="002C54F1">
        <w:rPr>
          <w:rFonts w:ascii="Arial" w:eastAsia="SimSun" w:hAnsi="Arial" w:cs="Arial"/>
          <w:kern w:val="3"/>
          <w:sz w:val="21"/>
          <w:szCs w:val="21"/>
          <w:lang w:eastAsia="zh-CN" w:bidi="hi-IN"/>
        </w:rPr>
        <w:t>En cas de groupement conjoint ou de groupement solidaire avec répartition de</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paiement</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w:t>
      </w:r>
    </w:p>
    <w:p w14:paraId="6A20865E"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F"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 Compte ouvert au nom de :</w:t>
      </w:r>
    </w:p>
    <w:p w14:paraId="6A208660"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Domiciliation :</w:t>
      </w:r>
    </w:p>
    <w:p w14:paraId="6A208661"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IBAN : ...........</w:t>
      </w:r>
    </w:p>
    <w:p w14:paraId="6A208662"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BIC : ..............</w:t>
      </w:r>
    </w:p>
    <w:p w14:paraId="6A208663" w14:textId="1B544A8B"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Joindre un relevé BIC (</w:t>
      </w:r>
      <w:proofErr w:type="spellStart"/>
      <w:r w:rsidRPr="002C54F1">
        <w:rPr>
          <w:rFonts w:ascii="Arial" w:eastAsia="SimSun" w:hAnsi="Arial" w:cs="Arial"/>
          <w:kern w:val="3"/>
          <w:sz w:val="21"/>
          <w:szCs w:val="21"/>
          <w:lang w:eastAsia="zh-CN" w:bidi="hi-IN"/>
        </w:rPr>
        <w:t>bank</w:t>
      </w:r>
      <w:proofErr w:type="spellEnd"/>
      <w:r w:rsidRPr="002C54F1">
        <w:rPr>
          <w:rFonts w:ascii="Arial" w:eastAsia="SimSun" w:hAnsi="Arial" w:cs="Arial"/>
          <w:kern w:val="3"/>
          <w:sz w:val="21"/>
          <w:szCs w:val="21"/>
          <w:lang w:eastAsia="zh-CN" w:bidi="hi-IN"/>
        </w:rPr>
        <w:t xml:space="preserve"> identifi</w:t>
      </w:r>
      <w:r w:rsidR="009B37ED">
        <w:rPr>
          <w:rFonts w:ascii="Arial" w:eastAsia="SimSun" w:hAnsi="Arial" w:cs="Arial"/>
          <w:kern w:val="3"/>
          <w:sz w:val="21"/>
          <w:szCs w:val="21"/>
          <w:lang w:eastAsia="zh-CN" w:bidi="hi-IN"/>
        </w:rPr>
        <w:t>er</w:t>
      </w:r>
      <w:r w:rsidRPr="002C54F1">
        <w:rPr>
          <w:rFonts w:ascii="Arial" w:eastAsia="SimSun" w:hAnsi="Arial" w:cs="Arial"/>
          <w:kern w:val="3"/>
          <w:sz w:val="21"/>
          <w:szCs w:val="21"/>
          <w:lang w:eastAsia="zh-CN" w:bidi="hi-IN"/>
        </w:rPr>
        <w:t xml:space="preserve"> code) ou IBAN (</w:t>
      </w:r>
      <w:r w:rsidR="002651B7" w:rsidRPr="002651B7">
        <w:rPr>
          <w:rFonts w:ascii="Arial" w:eastAsia="SimSun" w:hAnsi="Arial" w:cs="Arial"/>
          <w:kern w:val="3"/>
          <w:sz w:val="21"/>
          <w:szCs w:val="21"/>
          <w:lang w:eastAsia="zh-CN" w:bidi="hi-IN"/>
        </w:rPr>
        <w:t xml:space="preserve">international </w:t>
      </w:r>
      <w:proofErr w:type="spellStart"/>
      <w:r w:rsidR="002651B7" w:rsidRPr="002651B7">
        <w:rPr>
          <w:rFonts w:ascii="Arial" w:eastAsia="SimSun" w:hAnsi="Arial" w:cs="Arial"/>
          <w:kern w:val="3"/>
          <w:sz w:val="21"/>
          <w:szCs w:val="21"/>
          <w:lang w:eastAsia="zh-CN" w:bidi="hi-IN"/>
        </w:rPr>
        <w:t>bank</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account</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number</w:t>
      </w:r>
      <w:proofErr w:type="spellEnd"/>
      <w:r w:rsidRPr="002C54F1">
        <w:rPr>
          <w:rFonts w:ascii="Arial" w:eastAsia="SimSun" w:hAnsi="Arial" w:cs="Arial"/>
          <w:kern w:val="3"/>
          <w:sz w:val="21"/>
          <w:szCs w:val="21"/>
          <w:lang w:eastAsia="zh-CN" w:bidi="hi-IN"/>
        </w:rPr>
        <w:t>).   </w:t>
      </w:r>
    </w:p>
    <w:p w14:paraId="6A208664"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65"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 Compte ouvert au nom de :</w:t>
      </w:r>
    </w:p>
    <w:p w14:paraId="6A208666"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Domiciliation :</w:t>
      </w:r>
    </w:p>
    <w:p w14:paraId="6A208667"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IBAN : ...........</w:t>
      </w:r>
    </w:p>
    <w:p w14:paraId="6A208668"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BIC : ..............</w:t>
      </w:r>
    </w:p>
    <w:p w14:paraId="6A20866A" w14:textId="3EACF34B" w:rsidR="006D4ABF"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Joindre un relevé BIC (</w:t>
      </w:r>
      <w:proofErr w:type="spellStart"/>
      <w:r w:rsidRPr="002C54F1">
        <w:rPr>
          <w:rFonts w:ascii="Arial" w:eastAsia="SimSun" w:hAnsi="Arial" w:cs="Arial"/>
          <w:kern w:val="3"/>
          <w:sz w:val="21"/>
          <w:szCs w:val="21"/>
          <w:lang w:eastAsia="zh-CN" w:bidi="hi-IN"/>
        </w:rPr>
        <w:t>bank</w:t>
      </w:r>
      <w:proofErr w:type="spellEnd"/>
      <w:r w:rsidRPr="002C54F1">
        <w:rPr>
          <w:rFonts w:ascii="Arial" w:eastAsia="SimSun" w:hAnsi="Arial" w:cs="Arial"/>
          <w:kern w:val="3"/>
          <w:sz w:val="21"/>
          <w:szCs w:val="21"/>
          <w:lang w:eastAsia="zh-CN" w:bidi="hi-IN"/>
        </w:rPr>
        <w:t xml:space="preserve"> identifi</w:t>
      </w:r>
      <w:r w:rsidR="009B37ED">
        <w:rPr>
          <w:rFonts w:ascii="Arial" w:eastAsia="SimSun" w:hAnsi="Arial" w:cs="Arial"/>
          <w:kern w:val="3"/>
          <w:sz w:val="21"/>
          <w:szCs w:val="21"/>
          <w:lang w:eastAsia="zh-CN" w:bidi="hi-IN"/>
        </w:rPr>
        <w:t>er</w:t>
      </w:r>
      <w:r w:rsidRPr="002C54F1">
        <w:rPr>
          <w:rFonts w:ascii="Arial" w:eastAsia="SimSun" w:hAnsi="Arial" w:cs="Arial"/>
          <w:kern w:val="3"/>
          <w:sz w:val="21"/>
          <w:szCs w:val="21"/>
          <w:lang w:eastAsia="zh-CN" w:bidi="hi-IN"/>
        </w:rPr>
        <w:t xml:space="preserve"> code) ou IBAN (</w:t>
      </w:r>
      <w:r w:rsidR="002651B7" w:rsidRPr="002651B7">
        <w:rPr>
          <w:rFonts w:ascii="Arial" w:eastAsia="SimSun" w:hAnsi="Arial" w:cs="Arial"/>
          <w:kern w:val="3"/>
          <w:sz w:val="21"/>
          <w:szCs w:val="21"/>
          <w:lang w:eastAsia="zh-CN" w:bidi="hi-IN"/>
        </w:rPr>
        <w:t xml:space="preserve">international </w:t>
      </w:r>
      <w:proofErr w:type="spellStart"/>
      <w:r w:rsidR="002651B7" w:rsidRPr="002651B7">
        <w:rPr>
          <w:rFonts w:ascii="Arial" w:eastAsia="SimSun" w:hAnsi="Arial" w:cs="Arial"/>
          <w:kern w:val="3"/>
          <w:sz w:val="21"/>
          <w:szCs w:val="21"/>
          <w:lang w:eastAsia="zh-CN" w:bidi="hi-IN"/>
        </w:rPr>
        <w:t>bank</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account</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number</w:t>
      </w:r>
      <w:proofErr w:type="spellEnd"/>
      <w:r w:rsidRPr="002C54F1">
        <w:rPr>
          <w:rFonts w:ascii="Arial" w:eastAsia="SimSun" w:hAnsi="Arial" w:cs="Arial"/>
          <w:kern w:val="3"/>
          <w:sz w:val="21"/>
          <w:szCs w:val="21"/>
          <w:lang w:eastAsia="zh-CN" w:bidi="hi-IN"/>
        </w:rPr>
        <w:t>).   </w:t>
      </w:r>
    </w:p>
    <w:p w14:paraId="4B7A3A57" w14:textId="77777777" w:rsidR="0036655B" w:rsidRPr="0036655B" w:rsidRDefault="0036655B"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p>
    <w:p w14:paraId="6A20866C" w14:textId="654A9EAE" w:rsidR="0099492B" w:rsidRPr="00740E9C" w:rsidRDefault="0099492B" w:rsidP="00740E9C">
      <w:pPr>
        <w:pStyle w:val="Standard"/>
      </w:pPr>
      <w:r w:rsidRPr="00740E9C">
        <w:t>Le comptable assignataire des</w:t>
      </w:r>
      <w:r w:rsidR="00843C0C">
        <w:t xml:space="preserve"> paiements est le receveur des f</w:t>
      </w:r>
      <w:r w:rsidRPr="00740E9C">
        <w:t>inance</w:t>
      </w:r>
      <w:r w:rsidR="0036655B" w:rsidRPr="00740E9C">
        <w:t>s de la Métropole Aix-Marseille-</w:t>
      </w:r>
      <w:r w:rsidRPr="00740E9C">
        <w:t>Provence</w:t>
      </w:r>
      <w:r w:rsidR="0036655B" w:rsidRPr="00740E9C">
        <w:t>.</w:t>
      </w:r>
    </w:p>
    <w:p w14:paraId="6A20866D" w14:textId="7DF0F553" w:rsidR="00C66032" w:rsidRPr="002C54F1" w:rsidRDefault="00C66032" w:rsidP="005A3045">
      <w:pPr>
        <w:pStyle w:val="Titre1"/>
      </w:pPr>
      <w:r>
        <w:t>Acomptes</w:t>
      </w:r>
    </w:p>
    <w:p w14:paraId="6A20866E" w14:textId="77777777" w:rsidR="006342CB" w:rsidRDefault="006342CB" w:rsidP="00740E9C">
      <w:pPr>
        <w:pStyle w:val="Standard"/>
      </w:pPr>
    </w:p>
    <w:p w14:paraId="3DD56B23" w14:textId="672227A1"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9C5F23">
        <w:rPr>
          <w:rFonts w:ascii="Arial" w:eastAsia="SimSun" w:hAnsi="Arial" w:cs="Arial"/>
          <w:kern w:val="3"/>
          <w:sz w:val="21"/>
          <w:szCs w:val="21"/>
          <w:lang w:eastAsia="zh-CN" w:bidi="hi-IN"/>
        </w:rPr>
        <w:t xml:space="preserve">Conformément aux articles R. 2191-20 et R. 2191-21 du code de la commande publique, les prestations qui ont donné lieu à un commencement d'exécution de l’accord-cadre ouvrent droit à </w:t>
      </w:r>
      <w:r w:rsidRPr="009C5F23">
        <w:rPr>
          <w:rFonts w:ascii="Arial" w:eastAsia="SimSun" w:hAnsi="Arial" w:cs="Arial"/>
          <w:kern w:val="3"/>
          <w:sz w:val="21"/>
          <w:szCs w:val="21"/>
          <w:lang w:eastAsia="zh-CN" w:bidi="hi-IN"/>
        </w:rPr>
        <w:lastRenderedPageBreak/>
        <w:t>des acomptes correspondant à la valeur des prestations auxquelles ils se rapportent.</w:t>
      </w:r>
    </w:p>
    <w:p w14:paraId="3F7BF382"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11399B3F"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37DE4E98" w14:textId="06AD7A84"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9C5F23">
        <w:rPr>
          <w:rFonts w:ascii="Arial" w:eastAsia="SimSun" w:hAnsi="Arial" w:cs="Arial"/>
          <w:kern w:val="3"/>
          <w:sz w:val="21"/>
          <w:szCs w:val="21"/>
          <w:lang w:eastAsia="zh-CN" w:bidi="hi-IN"/>
        </w:rPr>
        <w:t>Les acomptes sont mensuels.</w:t>
      </w:r>
    </w:p>
    <w:p w14:paraId="700D0AB1" w14:textId="77777777" w:rsidR="009C5F23" w:rsidRPr="009C5F23" w:rsidRDefault="009C5F23" w:rsidP="009C5F23">
      <w:pPr>
        <w:widowControl w:val="0"/>
        <w:suppressAutoHyphens/>
        <w:autoSpaceDN w:val="0"/>
        <w:spacing w:after="0" w:line="240" w:lineRule="auto"/>
        <w:jc w:val="both"/>
        <w:textAlignment w:val="baseline"/>
        <w:rPr>
          <w:rFonts w:ascii="Arial" w:eastAsia="Calibri" w:hAnsi="Arial" w:cs="Arial"/>
          <w:color w:val="FFFFFF"/>
          <w:sz w:val="21"/>
          <w:szCs w:val="21"/>
          <w:highlight w:val="blue"/>
        </w:rPr>
      </w:pPr>
      <w:bookmarkStart w:id="12" w:name="_Hlk525674370"/>
    </w:p>
    <w:p w14:paraId="3F601399" w14:textId="77777777" w:rsidR="009C5F23" w:rsidRPr="009C5F23" w:rsidRDefault="009C5F23" w:rsidP="009C5F23">
      <w:pPr>
        <w:widowControl w:val="0"/>
        <w:pBdr>
          <w:top w:val="single" w:sz="4" w:space="1" w:color="auto"/>
          <w:left w:val="single" w:sz="4" w:space="1" w:color="auto"/>
          <w:bottom w:val="single" w:sz="4" w:space="1" w:color="auto"/>
          <w:right w:val="single" w:sz="4" w:space="1" w:color="auto"/>
        </w:pBdr>
        <w:suppressAutoHyphens/>
        <w:autoSpaceDN w:val="0"/>
        <w:spacing w:after="0" w:line="240" w:lineRule="auto"/>
        <w:jc w:val="both"/>
        <w:textAlignment w:val="baseline"/>
        <w:rPr>
          <w:rFonts w:ascii="Arial" w:eastAsia="Wingdings" w:hAnsi="Arial" w:cs="Arial"/>
          <w:kern w:val="3"/>
          <w:sz w:val="21"/>
          <w:szCs w:val="21"/>
          <w:lang w:eastAsia="zh-CN" w:bidi="hi-IN"/>
        </w:rPr>
      </w:pPr>
      <w:r w:rsidRPr="009C5F23">
        <w:rPr>
          <w:rFonts w:ascii="Arial" w:eastAsia="SimSun" w:hAnsi="Arial" w:cs="Arial"/>
          <w:kern w:val="3"/>
          <w:sz w:val="21"/>
          <w:szCs w:val="21"/>
          <w:lang w:eastAsia="zh-CN" w:bidi="hi-IN"/>
        </w:rPr>
        <w:t>Conformément à l’article R. 2191-22 du code de la commande publique, si le titulaire est l’une des entités énumérées ci-dessous, il lui appartient de cocher la case ci-après :</w:t>
      </w:r>
    </w:p>
    <w:p w14:paraId="63DCB29D" w14:textId="77777777" w:rsidR="009C5F23" w:rsidRPr="009C5F23" w:rsidRDefault="009C5F23" w:rsidP="009C5F23">
      <w:pPr>
        <w:widowControl w:val="0"/>
        <w:pBdr>
          <w:top w:val="single" w:sz="4" w:space="1" w:color="auto"/>
          <w:left w:val="single" w:sz="4" w:space="1" w:color="auto"/>
          <w:bottom w:val="single" w:sz="4" w:space="1" w:color="auto"/>
          <w:right w:val="single" w:sz="4" w:space="1" w:color="auto"/>
        </w:pBdr>
        <w:suppressAutoHyphens/>
        <w:autoSpaceDN w:val="0"/>
        <w:spacing w:after="0" w:line="240" w:lineRule="auto"/>
        <w:jc w:val="both"/>
        <w:textAlignment w:val="baseline"/>
        <w:rPr>
          <w:rFonts w:ascii="Arial" w:eastAsia="Wingdings" w:hAnsi="Arial" w:cs="Arial"/>
          <w:kern w:val="3"/>
          <w:sz w:val="21"/>
          <w:szCs w:val="21"/>
          <w:lang w:eastAsia="zh-CN" w:bidi="hi-IN"/>
        </w:rPr>
      </w:pPr>
    </w:p>
    <w:p w14:paraId="24BD2FAA" w14:textId="77777777" w:rsidR="009C5F23" w:rsidRPr="009C5F23" w:rsidRDefault="009C5F23" w:rsidP="009C5F23">
      <w:pPr>
        <w:widowControl w:val="0"/>
        <w:pBdr>
          <w:top w:val="single" w:sz="4" w:space="1" w:color="auto"/>
          <w:left w:val="single" w:sz="4" w:space="1" w:color="auto"/>
          <w:bottom w:val="single" w:sz="4" w:space="1" w:color="auto"/>
          <w:right w:val="single" w:sz="4" w:space="1" w:color="auto"/>
        </w:pBdr>
        <w:suppressAutoHyphens/>
        <w:autoSpaceDN w:val="0"/>
        <w:spacing w:after="0" w:line="240" w:lineRule="auto"/>
        <w:jc w:val="both"/>
        <w:textAlignment w:val="baseline"/>
        <w:rPr>
          <w:rFonts w:ascii="Arial" w:eastAsia="SimSun" w:hAnsi="Arial" w:cs="Arial"/>
          <w:kern w:val="3"/>
          <w:sz w:val="21"/>
          <w:szCs w:val="21"/>
          <w:lang w:eastAsia="zh-CN" w:bidi="hi-IN"/>
        </w:rPr>
      </w:pPr>
      <w:r w:rsidRPr="009C5F23">
        <w:rPr>
          <w:rFonts w:ascii="Wingdings" w:eastAsia="Wingdings" w:hAnsi="Wingdings" w:cs="Wingdings"/>
          <w:kern w:val="3"/>
          <w:lang w:eastAsia="zh-CN" w:bidi="hi-IN"/>
        </w:rPr>
        <w:t></w:t>
      </w:r>
      <w:r w:rsidRPr="009C5F23">
        <w:rPr>
          <w:rFonts w:ascii="Arial" w:eastAsia="SimSun" w:hAnsi="Arial" w:cs="Arial"/>
          <w:kern w:val="3"/>
          <w:sz w:val="21"/>
          <w:szCs w:val="21"/>
          <w:lang w:eastAsia="zh-CN" w:bidi="hi-IN"/>
        </w:rPr>
        <w:t xml:space="preserve"> Je suis une petite ou moyenne entreprise ou un artisan au sens de l'article R. 2151-13, une société coopérative de production, un groupement de producteurs agricoles, une société coopérative d'artisans, une société coopérative d'artistes ou une entreprise adaptée, et sollicite que les paiements s'effectuent mensuellement.</w:t>
      </w:r>
    </w:p>
    <w:p w14:paraId="08DA658D"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3D768F11"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77" w14:textId="0AAC6B6B" w:rsidR="00C66032" w:rsidRPr="002C54F1" w:rsidRDefault="00C66032" w:rsidP="005A3045">
      <w:pPr>
        <w:pStyle w:val="Titre1"/>
      </w:pPr>
      <w:bookmarkStart w:id="13" w:name="_Toc493493409"/>
      <w:bookmarkEnd w:id="12"/>
      <w:r>
        <w:t>Avances</w:t>
      </w:r>
    </w:p>
    <w:p w14:paraId="2938A323" w14:textId="3C9F79AC" w:rsidR="002C54F1" w:rsidRDefault="002C54F1" w:rsidP="008952CC">
      <w:pPr>
        <w:widowControl w:val="0"/>
        <w:suppressAutoHyphens/>
        <w:autoSpaceDN w:val="0"/>
        <w:spacing w:after="0" w:line="240" w:lineRule="auto"/>
        <w:textAlignment w:val="baseline"/>
        <w:rPr>
          <w:rFonts w:cs="Arial"/>
        </w:rPr>
      </w:pPr>
    </w:p>
    <w:p w14:paraId="224A38D8" w14:textId="77777777" w:rsidR="00803E8F" w:rsidRPr="000B0CF1" w:rsidRDefault="00803E8F" w:rsidP="00803E8F">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r w:rsidRPr="0044460A">
        <w:rPr>
          <w:rFonts w:ascii="Arial" w:eastAsia="SimSun" w:hAnsi="Arial" w:cs="Arial"/>
          <w:kern w:val="3"/>
          <w:sz w:val="21"/>
          <w:szCs w:val="21"/>
          <w:lang w:eastAsia="zh-CN" w:bidi="hi-IN"/>
        </w:rPr>
        <w:t xml:space="preserve">Conformément </w:t>
      </w:r>
      <w:r>
        <w:rPr>
          <w:rFonts w:ascii="Arial" w:eastAsia="SimSun" w:hAnsi="Arial" w:cs="Arial"/>
          <w:kern w:val="3"/>
          <w:sz w:val="21"/>
          <w:szCs w:val="21"/>
          <w:lang w:eastAsia="zh-CN" w:bidi="hi-IN"/>
        </w:rPr>
        <w:t>à</w:t>
      </w:r>
      <w:r w:rsidRPr="0044460A">
        <w:rPr>
          <w:rFonts w:ascii="Arial" w:eastAsia="SimSun" w:hAnsi="Arial" w:cs="Arial"/>
          <w:kern w:val="3"/>
          <w:sz w:val="21"/>
          <w:szCs w:val="21"/>
          <w:lang w:eastAsia="zh-CN" w:bidi="hi-IN"/>
        </w:rPr>
        <w:t xml:space="preserve"> l’article </w:t>
      </w:r>
      <w:r w:rsidRPr="000B0CF1">
        <w:rPr>
          <w:rFonts w:ascii="Arial" w:eastAsia="Times New Roman" w:hAnsi="Arial" w:cs="Times New Roman"/>
          <w:sz w:val="21"/>
          <w:szCs w:val="21"/>
          <w:lang w:eastAsia="fr-FR"/>
        </w:rPr>
        <w:t>R. 2191-3 du code de la commande publique</w:t>
      </w:r>
      <w:r w:rsidRPr="0044460A">
        <w:rPr>
          <w:rFonts w:ascii="Arial" w:eastAsia="SimSun" w:hAnsi="Arial" w:cs="Arial"/>
          <w:kern w:val="3"/>
          <w:sz w:val="21"/>
          <w:szCs w:val="21"/>
          <w:lang w:eastAsia="zh-CN" w:bidi="hi-IN"/>
        </w:rPr>
        <w:t>, le titulaire a droit à une avance dans les conditions fixées au CCAP.</w:t>
      </w:r>
    </w:p>
    <w:p w14:paraId="14737470" w14:textId="77777777" w:rsidR="00803E8F" w:rsidRPr="00FC6410" w:rsidRDefault="00803E8F" w:rsidP="00803E8F">
      <w:pPr>
        <w:keepNext/>
        <w:keepLines/>
        <w:widowControl w:val="0"/>
        <w:suppressAutoHyphens/>
        <w:autoSpaceDN w:val="0"/>
        <w:spacing w:after="0" w:line="240" w:lineRule="auto"/>
        <w:jc w:val="both"/>
        <w:textAlignment w:val="center"/>
        <w:rPr>
          <w:rFonts w:ascii="Arial" w:eastAsia="SimSun" w:hAnsi="Arial" w:cs="Arial"/>
          <w:kern w:val="3"/>
          <w:sz w:val="21"/>
          <w:szCs w:val="21"/>
        </w:rPr>
      </w:pPr>
    </w:p>
    <w:p w14:paraId="2C46A87B" w14:textId="77777777" w:rsidR="00803E8F" w:rsidRPr="008A1174" w:rsidRDefault="00803E8F" w:rsidP="00803E8F">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8A1174">
        <w:rPr>
          <w:rFonts w:ascii="Arial" w:eastAsia="SimSun" w:hAnsi="Arial" w:cs="Arial"/>
          <w:kern w:val="3"/>
          <w:sz w:val="21"/>
          <w:szCs w:val="21"/>
          <w:lang w:eastAsia="zh-CN" w:bidi="hi-IN"/>
        </w:rPr>
        <w:t>Conformément à l’article R. 2191-5 du code de la commande publique, le titulaire peut refuser le versement de l'avance.</w:t>
      </w:r>
    </w:p>
    <w:p w14:paraId="2DBA4E93" w14:textId="77777777" w:rsidR="00803E8F" w:rsidRPr="008A1174" w:rsidRDefault="00803E8F" w:rsidP="00803E8F">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p>
    <w:p w14:paraId="5F6539B6" w14:textId="77777777" w:rsidR="00803E8F" w:rsidRPr="008A1174" w:rsidRDefault="00803E8F" w:rsidP="00803E8F">
      <w:pPr>
        <w:widowControl w:val="0"/>
        <w:suppressAutoHyphens/>
        <w:autoSpaceDN w:val="0"/>
        <w:spacing w:after="0" w:line="240" w:lineRule="auto"/>
        <w:jc w:val="center"/>
        <w:textAlignment w:val="baseline"/>
        <w:rPr>
          <w:rFonts w:ascii="Arial" w:eastAsia="SimSun" w:hAnsi="Arial" w:cs="Arial"/>
          <w:kern w:val="3"/>
          <w:sz w:val="21"/>
          <w:szCs w:val="21"/>
          <w:lang w:eastAsia="zh-CN" w:bidi="hi-IN"/>
        </w:rPr>
      </w:pPr>
      <w:r w:rsidRPr="008A1174">
        <w:rPr>
          <w:rFonts w:ascii="Arial" w:eastAsia="SimSun" w:hAnsi="Arial" w:cs="Arial"/>
          <w:kern w:val="3"/>
          <w:sz w:val="21"/>
          <w:szCs w:val="21"/>
          <w:lang w:eastAsia="zh-CN" w:bidi="hi-IN"/>
        </w:rPr>
        <w:t>Ainsi, il appartient au titulaire de cocher l’une des deux cases ci-dessous :</w:t>
      </w:r>
    </w:p>
    <w:p w14:paraId="4963F2ED" w14:textId="77777777" w:rsidR="00803E8F" w:rsidRPr="008A1174" w:rsidRDefault="00803E8F" w:rsidP="00803E8F">
      <w:pPr>
        <w:widowControl w:val="0"/>
        <w:suppressAutoHyphens/>
        <w:autoSpaceDN w:val="0"/>
        <w:spacing w:after="0" w:line="240" w:lineRule="auto"/>
        <w:jc w:val="center"/>
        <w:textAlignment w:val="baseline"/>
        <w:rPr>
          <w:rFonts w:ascii="Arial" w:eastAsia="SimSun" w:hAnsi="Arial" w:cs="Arial"/>
          <w:kern w:val="3"/>
          <w:sz w:val="21"/>
          <w:szCs w:val="21"/>
          <w:lang w:eastAsia="zh-CN" w:bidi="hi-IN"/>
        </w:rPr>
      </w:pPr>
    </w:p>
    <w:p w14:paraId="1A6B58F3" w14:textId="77777777" w:rsidR="00803E8F" w:rsidRDefault="00803E8F" w:rsidP="00803E8F">
      <w:pPr>
        <w:widowControl w:val="0"/>
        <w:suppressAutoHyphens/>
        <w:autoSpaceDN w:val="0"/>
        <w:spacing w:after="0" w:line="240" w:lineRule="auto"/>
        <w:jc w:val="center"/>
        <w:textAlignment w:val="baseline"/>
        <w:rPr>
          <w:rFonts w:ascii="Arial" w:eastAsia="SimSun" w:hAnsi="Arial" w:cs="Arial"/>
          <w:b/>
          <w:kern w:val="3"/>
          <w:sz w:val="21"/>
          <w:szCs w:val="21"/>
          <w:u w:val="single"/>
        </w:rPr>
      </w:pPr>
      <w:r w:rsidRPr="004D34F1">
        <w:rPr>
          <w:rFonts w:ascii="Arial" w:eastAsia="SimSun" w:hAnsi="Arial" w:cs="Arial"/>
          <w:b/>
          <w:kern w:val="3"/>
          <w:sz w:val="21"/>
          <w:szCs w:val="21"/>
          <w:u w:val="single"/>
        </w:rPr>
        <w:t>Mention à renseigner obligatoirement</w:t>
      </w:r>
    </w:p>
    <w:p w14:paraId="23401681" w14:textId="77777777" w:rsidR="00803E8F" w:rsidRPr="008A1174" w:rsidRDefault="00803E8F" w:rsidP="00803E8F">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p>
    <w:p w14:paraId="6CAC1D7D" w14:textId="77777777" w:rsidR="00803E8F" w:rsidRDefault="00803E8F" w:rsidP="00803E8F">
      <w:pPr>
        <w:widowControl w:val="0"/>
        <w:suppressAutoHyphens/>
        <w:autoSpaceDN w:val="0"/>
        <w:spacing w:after="0" w:line="240" w:lineRule="auto"/>
        <w:jc w:val="both"/>
        <w:textAlignment w:val="baseline"/>
        <w:rPr>
          <w:rFonts w:ascii="Arial" w:eastAsia="SimSun" w:hAnsi="Arial" w:cs="Arial"/>
          <w:i/>
          <w:kern w:val="3"/>
          <w:sz w:val="21"/>
          <w:szCs w:val="21"/>
        </w:rPr>
      </w:pPr>
      <w:r w:rsidRPr="00B37FD3">
        <w:rPr>
          <w:rFonts w:ascii="Arial" w:eastAsia="SimSun" w:hAnsi="Arial" w:cs="Arial"/>
          <w:i/>
          <w:kern w:val="3"/>
          <w:sz w:val="21"/>
          <w:szCs w:val="21"/>
        </w:rPr>
        <w:t xml:space="preserve">En l’absence d’indication, </w:t>
      </w:r>
      <w:r w:rsidRPr="004D34F1">
        <w:rPr>
          <w:rFonts w:ascii="Arial" w:eastAsia="SimSun" w:hAnsi="Arial" w:cs="Arial"/>
          <w:i/>
          <w:kern w:val="3"/>
          <w:sz w:val="21"/>
          <w:szCs w:val="21"/>
        </w:rPr>
        <w:t>une demande de confirmation sera effectuée lors de l’attribution</w:t>
      </w:r>
    </w:p>
    <w:p w14:paraId="21F44151" w14:textId="77777777" w:rsidR="00803E8F" w:rsidRPr="000B0CF1" w:rsidRDefault="00803E8F" w:rsidP="00803E8F">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p>
    <w:tbl>
      <w:tblPr>
        <w:tblStyle w:val="Grilledutableau"/>
        <w:tblW w:w="9067" w:type="dxa"/>
        <w:tblLook w:val="04A0" w:firstRow="1" w:lastRow="0" w:firstColumn="1" w:lastColumn="0" w:noHBand="0" w:noVBand="1"/>
      </w:tblPr>
      <w:tblGrid>
        <w:gridCol w:w="4530"/>
        <w:gridCol w:w="4537"/>
      </w:tblGrid>
      <w:tr w:rsidR="00803E8F" w:rsidRPr="00623557" w14:paraId="235201D4" w14:textId="77777777" w:rsidTr="00CD15D5">
        <w:trPr>
          <w:trHeight w:val="359"/>
        </w:trPr>
        <w:tc>
          <w:tcPr>
            <w:tcW w:w="9067" w:type="dxa"/>
            <w:gridSpan w:val="2"/>
            <w:shd w:val="clear" w:color="auto" w:fill="D9D9D9" w:themeFill="background1" w:themeFillShade="D9"/>
            <w:vAlign w:val="center"/>
          </w:tcPr>
          <w:p w14:paraId="327A9279" w14:textId="77777777" w:rsidR="00803E8F" w:rsidRPr="00623557" w:rsidRDefault="00803E8F" w:rsidP="00CD15D5">
            <w:pPr>
              <w:spacing w:after="0" w:line="240" w:lineRule="auto"/>
              <w:jc w:val="center"/>
              <w:rPr>
                <w:rFonts w:ascii="Arial" w:hAnsi="Arial" w:cs="Arial"/>
                <w:b/>
                <w:bCs/>
              </w:rPr>
            </w:pPr>
            <w:r w:rsidRPr="00623557">
              <w:rPr>
                <w:rFonts w:ascii="Arial" w:hAnsi="Arial" w:cs="Arial"/>
                <w:b/>
                <w:bCs/>
              </w:rPr>
              <w:t>Dans le cas d’un titulaire individuel :</w:t>
            </w:r>
          </w:p>
        </w:tc>
      </w:tr>
      <w:tr w:rsidR="00803E8F" w:rsidRPr="00623557" w14:paraId="56D387B0" w14:textId="77777777" w:rsidTr="00CD15D5">
        <w:tc>
          <w:tcPr>
            <w:tcW w:w="4530" w:type="dxa"/>
          </w:tcPr>
          <w:p w14:paraId="1C1CDBA3" w14:textId="77777777" w:rsidR="00803E8F" w:rsidRPr="00623557" w:rsidRDefault="00803E8F" w:rsidP="00CD15D5">
            <w:pPr>
              <w:rPr>
                <w:rFonts w:ascii="Arial" w:hAnsi="Arial" w:cs="Arial"/>
                <w:b/>
                <w:i/>
              </w:rPr>
            </w:pPr>
            <w:r w:rsidRPr="00623557">
              <w:rPr>
                <w:rFonts w:ascii="Arial" w:hAnsi="Arial" w:cs="Arial"/>
                <w:b/>
                <w:i/>
              </w:rPr>
              <w:t>Titulaire</w:t>
            </w:r>
          </w:p>
        </w:tc>
        <w:tc>
          <w:tcPr>
            <w:tcW w:w="4537" w:type="dxa"/>
          </w:tcPr>
          <w:p w14:paraId="1A22C9D8" w14:textId="77777777" w:rsidR="00803E8F" w:rsidRPr="00623557" w:rsidRDefault="006C7624" w:rsidP="00CD15D5">
            <w:pPr>
              <w:spacing w:after="0" w:line="240" w:lineRule="auto"/>
              <w:rPr>
                <w:rFonts w:ascii="Arial" w:hAnsi="Arial" w:cs="Arial"/>
              </w:rPr>
            </w:pPr>
            <w:sdt>
              <w:sdtPr>
                <w:rPr>
                  <w:rFonts w:ascii="Arial" w:hAnsi="Arial" w:cs="Arial"/>
                </w:rPr>
                <w:id w:val="1133841588"/>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Je refuse le versement de l’avance.</w:t>
            </w:r>
          </w:p>
          <w:p w14:paraId="43A61DD7" w14:textId="77777777" w:rsidR="00803E8F" w:rsidRPr="00623557" w:rsidRDefault="006C7624" w:rsidP="00CD15D5">
            <w:pPr>
              <w:spacing w:after="0" w:line="240" w:lineRule="auto"/>
              <w:rPr>
                <w:rFonts w:ascii="Arial" w:hAnsi="Arial" w:cs="Arial"/>
              </w:rPr>
            </w:pPr>
            <w:sdt>
              <w:sdtPr>
                <w:rPr>
                  <w:rFonts w:ascii="Arial" w:hAnsi="Arial" w:cs="Arial"/>
                </w:rPr>
                <w:id w:val="-1305607306"/>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J’accepte le versement de l’avance.</w:t>
            </w:r>
          </w:p>
        </w:tc>
      </w:tr>
      <w:tr w:rsidR="00803E8F" w:rsidRPr="00623557" w14:paraId="5B3B90FB" w14:textId="77777777" w:rsidTr="00CD15D5">
        <w:trPr>
          <w:trHeight w:val="359"/>
        </w:trPr>
        <w:tc>
          <w:tcPr>
            <w:tcW w:w="9067" w:type="dxa"/>
            <w:gridSpan w:val="2"/>
            <w:shd w:val="clear" w:color="auto" w:fill="D9D9D9" w:themeFill="background1" w:themeFillShade="D9"/>
            <w:vAlign w:val="center"/>
          </w:tcPr>
          <w:p w14:paraId="0C0948D3" w14:textId="77777777" w:rsidR="00803E8F" w:rsidRPr="00623557" w:rsidRDefault="00803E8F" w:rsidP="00CD15D5">
            <w:pPr>
              <w:spacing w:after="0" w:line="240" w:lineRule="auto"/>
              <w:jc w:val="center"/>
              <w:rPr>
                <w:rFonts w:ascii="Arial" w:hAnsi="Arial" w:cs="Arial"/>
                <w:b/>
                <w:bCs/>
              </w:rPr>
            </w:pPr>
            <w:r w:rsidRPr="00623557">
              <w:rPr>
                <w:rFonts w:ascii="Arial" w:hAnsi="Arial" w:cs="Arial"/>
                <w:b/>
                <w:bCs/>
              </w:rPr>
              <w:t>Dans le cas d’un groupement titulaire :</w:t>
            </w:r>
          </w:p>
        </w:tc>
      </w:tr>
      <w:tr w:rsidR="00803E8F" w:rsidRPr="00623557" w14:paraId="5C46E22E" w14:textId="77777777" w:rsidTr="00CD15D5">
        <w:tc>
          <w:tcPr>
            <w:tcW w:w="4530" w:type="dxa"/>
          </w:tcPr>
          <w:p w14:paraId="1735CE38" w14:textId="77777777" w:rsidR="00803E8F" w:rsidRPr="00623557" w:rsidRDefault="00803E8F" w:rsidP="00CD15D5">
            <w:pPr>
              <w:rPr>
                <w:rFonts w:ascii="Arial" w:hAnsi="Arial" w:cs="Arial"/>
                <w:b/>
                <w:i/>
              </w:rPr>
            </w:pPr>
            <w:r w:rsidRPr="00623557">
              <w:rPr>
                <w:rFonts w:ascii="Arial" w:hAnsi="Arial" w:cs="Arial"/>
                <w:b/>
                <w:i/>
              </w:rPr>
              <w:t>1</w:t>
            </w:r>
            <w:r w:rsidRPr="00623557">
              <w:rPr>
                <w:rFonts w:ascii="Arial" w:hAnsi="Arial" w:cs="Arial"/>
                <w:b/>
                <w:i/>
                <w:vertAlign w:val="superscript"/>
              </w:rPr>
              <w:t>er</w:t>
            </w:r>
            <w:r w:rsidRPr="00623557">
              <w:rPr>
                <w:rFonts w:ascii="Arial" w:hAnsi="Arial" w:cs="Arial"/>
                <w:b/>
                <w:i/>
              </w:rPr>
              <w:t xml:space="preserve"> co-contractant mandataire :</w:t>
            </w:r>
          </w:p>
        </w:tc>
        <w:tc>
          <w:tcPr>
            <w:tcW w:w="4537" w:type="dxa"/>
          </w:tcPr>
          <w:p w14:paraId="0634F671" w14:textId="77777777" w:rsidR="00803E8F" w:rsidRPr="00623557" w:rsidRDefault="006C7624" w:rsidP="00CD15D5">
            <w:pPr>
              <w:spacing w:after="0" w:line="240" w:lineRule="auto"/>
              <w:rPr>
                <w:rFonts w:ascii="Arial" w:hAnsi="Arial" w:cs="Arial"/>
              </w:rPr>
            </w:pPr>
            <w:sdt>
              <w:sdtPr>
                <w:rPr>
                  <w:rFonts w:ascii="Arial" w:hAnsi="Arial" w:cs="Arial"/>
                </w:rPr>
                <w:id w:val="543107250"/>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Je refuse le versement de l’avance.</w:t>
            </w:r>
          </w:p>
          <w:p w14:paraId="38DEF417" w14:textId="77777777" w:rsidR="00803E8F" w:rsidRPr="00623557" w:rsidRDefault="006C7624" w:rsidP="00CD15D5">
            <w:pPr>
              <w:spacing w:after="0" w:line="240" w:lineRule="auto"/>
              <w:rPr>
                <w:rFonts w:ascii="Arial" w:hAnsi="Arial" w:cs="Arial"/>
              </w:rPr>
            </w:pPr>
            <w:sdt>
              <w:sdtPr>
                <w:rPr>
                  <w:rFonts w:ascii="Arial" w:hAnsi="Arial" w:cs="Arial"/>
                </w:rPr>
                <w:id w:val="-2133473996"/>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J’accepte le versement de l’avance.</w:t>
            </w:r>
          </w:p>
        </w:tc>
      </w:tr>
      <w:tr w:rsidR="00803E8F" w:rsidRPr="00623557" w14:paraId="78A53383" w14:textId="77777777" w:rsidTr="00CD15D5">
        <w:trPr>
          <w:trHeight w:val="630"/>
        </w:trPr>
        <w:tc>
          <w:tcPr>
            <w:tcW w:w="4530" w:type="dxa"/>
          </w:tcPr>
          <w:p w14:paraId="265FF806" w14:textId="77777777" w:rsidR="00803E8F" w:rsidRPr="00623557" w:rsidRDefault="00803E8F" w:rsidP="00CD15D5">
            <w:pPr>
              <w:rPr>
                <w:rFonts w:ascii="Arial" w:hAnsi="Arial" w:cs="Arial"/>
                <w:b/>
                <w:i/>
              </w:rPr>
            </w:pPr>
            <w:r w:rsidRPr="00623557">
              <w:rPr>
                <w:rFonts w:ascii="Arial" w:hAnsi="Arial" w:cs="Arial"/>
                <w:b/>
                <w:i/>
              </w:rPr>
              <w:t>2</w:t>
            </w:r>
            <w:r w:rsidRPr="00623557">
              <w:rPr>
                <w:rFonts w:ascii="Arial" w:hAnsi="Arial" w:cs="Arial"/>
                <w:b/>
                <w:i/>
                <w:vertAlign w:val="superscript"/>
              </w:rPr>
              <w:t>ème</w:t>
            </w:r>
            <w:r w:rsidRPr="00623557">
              <w:rPr>
                <w:rFonts w:ascii="Arial" w:hAnsi="Arial" w:cs="Arial"/>
                <w:b/>
                <w:i/>
              </w:rPr>
              <w:t xml:space="preserve"> co-contractant :</w:t>
            </w:r>
          </w:p>
        </w:tc>
        <w:tc>
          <w:tcPr>
            <w:tcW w:w="4537" w:type="dxa"/>
          </w:tcPr>
          <w:p w14:paraId="4ABAB494" w14:textId="77777777" w:rsidR="00803E8F" w:rsidRPr="00623557" w:rsidRDefault="006C7624" w:rsidP="00CD15D5">
            <w:pPr>
              <w:spacing w:after="0" w:line="240" w:lineRule="auto"/>
              <w:rPr>
                <w:rFonts w:ascii="Arial" w:hAnsi="Arial" w:cs="Arial"/>
              </w:rPr>
            </w:pPr>
            <w:sdt>
              <w:sdtPr>
                <w:rPr>
                  <w:rFonts w:ascii="Arial" w:hAnsi="Arial" w:cs="Arial"/>
                </w:rPr>
                <w:id w:val="-2094458112"/>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Je refuse le versement de l’avance.</w:t>
            </w:r>
          </w:p>
          <w:p w14:paraId="77AE66A8" w14:textId="77777777" w:rsidR="00803E8F" w:rsidRPr="00623557" w:rsidRDefault="006C7624" w:rsidP="00CD15D5">
            <w:pPr>
              <w:spacing w:after="0" w:line="240" w:lineRule="auto"/>
              <w:rPr>
                <w:rFonts w:ascii="Arial" w:hAnsi="Arial" w:cs="Arial"/>
              </w:rPr>
            </w:pPr>
            <w:sdt>
              <w:sdtPr>
                <w:rPr>
                  <w:rFonts w:ascii="Arial" w:hAnsi="Arial" w:cs="Arial"/>
                </w:rPr>
                <w:id w:val="1057130987"/>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J’accepte le versement de l’avance.</w:t>
            </w:r>
          </w:p>
        </w:tc>
      </w:tr>
      <w:tr w:rsidR="00803E8F" w:rsidRPr="00623557" w14:paraId="03217171" w14:textId="77777777" w:rsidTr="00CD15D5">
        <w:tc>
          <w:tcPr>
            <w:tcW w:w="4530" w:type="dxa"/>
          </w:tcPr>
          <w:p w14:paraId="74B62BC9" w14:textId="77777777" w:rsidR="00803E8F" w:rsidRPr="00623557" w:rsidRDefault="00803E8F" w:rsidP="00CD15D5">
            <w:pPr>
              <w:rPr>
                <w:rFonts w:ascii="Arial" w:hAnsi="Arial" w:cs="Arial"/>
                <w:b/>
                <w:i/>
              </w:rPr>
            </w:pPr>
            <w:r w:rsidRPr="00623557">
              <w:rPr>
                <w:rFonts w:ascii="Arial" w:hAnsi="Arial" w:cs="Arial"/>
                <w:b/>
                <w:i/>
              </w:rPr>
              <w:t>3</w:t>
            </w:r>
            <w:r w:rsidRPr="00623557">
              <w:rPr>
                <w:rFonts w:ascii="Arial" w:hAnsi="Arial" w:cs="Arial"/>
                <w:b/>
                <w:i/>
                <w:vertAlign w:val="superscript"/>
              </w:rPr>
              <w:t>ème</w:t>
            </w:r>
            <w:r w:rsidRPr="00623557">
              <w:rPr>
                <w:rFonts w:ascii="Arial" w:hAnsi="Arial" w:cs="Arial"/>
                <w:b/>
                <w:i/>
              </w:rPr>
              <w:t xml:space="preserve"> co-contractant :</w:t>
            </w:r>
          </w:p>
        </w:tc>
        <w:tc>
          <w:tcPr>
            <w:tcW w:w="4537" w:type="dxa"/>
          </w:tcPr>
          <w:p w14:paraId="0BBAC053" w14:textId="77777777" w:rsidR="00803E8F" w:rsidRPr="00623557" w:rsidRDefault="006C7624" w:rsidP="00CD15D5">
            <w:pPr>
              <w:spacing w:after="0" w:line="240" w:lineRule="auto"/>
              <w:rPr>
                <w:rFonts w:ascii="Arial" w:hAnsi="Arial" w:cs="Arial"/>
              </w:rPr>
            </w:pPr>
            <w:sdt>
              <w:sdtPr>
                <w:rPr>
                  <w:rFonts w:ascii="Arial" w:hAnsi="Arial" w:cs="Arial"/>
                </w:rPr>
                <w:id w:val="1229268863"/>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Je refuse le versement de l’avance.</w:t>
            </w:r>
          </w:p>
          <w:p w14:paraId="1670DED6" w14:textId="77777777" w:rsidR="00803E8F" w:rsidRPr="00623557" w:rsidRDefault="006C7624" w:rsidP="00CD15D5">
            <w:pPr>
              <w:spacing w:after="0" w:line="240" w:lineRule="auto"/>
              <w:rPr>
                <w:rFonts w:ascii="Arial" w:hAnsi="Arial" w:cs="Arial"/>
              </w:rPr>
            </w:pPr>
            <w:sdt>
              <w:sdtPr>
                <w:rPr>
                  <w:rFonts w:ascii="Arial" w:hAnsi="Arial" w:cs="Arial"/>
                </w:rPr>
                <w:id w:val="2144916114"/>
                <w14:checkbox>
                  <w14:checked w14:val="0"/>
                  <w14:checkedState w14:val="2612" w14:font="MS Gothic"/>
                  <w14:uncheckedState w14:val="2610" w14:font="MS Gothic"/>
                </w14:checkbox>
              </w:sdtPr>
              <w:sdtEndPr/>
              <w:sdtContent>
                <w:r w:rsidR="00803E8F" w:rsidRPr="00623557">
                  <w:rPr>
                    <w:rFonts w:ascii="MS Gothic" w:eastAsia="MS Gothic" w:hAnsi="MS Gothic" w:cs="Arial" w:hint="eastAsia"/>
                  </w:rPr>
                  <w:t>☐</w:t>
                </w:r>
              </w:sdtContent>
            </w:sdt>
            <w:r w:rsidR="00803E8F" w:rsidRPr="00623557">
              <w:rPr>
                <w:rFonts w:ascii="Arial" w:hAnsi="Arial" w:cs="Arial"/>
              </w:rPr>
              <w:t xml:space="preserve"> J’accepte le versement de l’avance.</w:t>
            </w:r>
          </w:p>
        </w:tc>
      </w:tr>
    </w:tbl>
    <w:p w14:paraId="4D0B8477" w14:textId="77777777" w:rsidR="00803E8F" w:rsidRDefault="00803E8F" w:rsidP="008952CC">
      <w:pPr>
        <w:widowControl w:val="0"/>
        <w:suppressAutoHyphens/>
        <w:autoSpaceDN w:val="0"/>
        <w:spacing w:after="0" w:line="240" w:lineRule="auto"/>
        <w:textAlignment w:val="baseline"/>
        <w:rPr>
          <w:rFonts w:cs="Arial"/>
        </w:rPr>
      </w:pPr>
    </w:p>
    <w:bookmarkEnd w:id="13"/>
    <w:p w14:paraId="6A208681" w14:textId="01B9DFE9" w:rsidR="000B248D" w:rsidRPr="002C54F1" w:rsidRDefault="000B248D" w:rsidP="005A3045">
      <w:pPr>
        <w:pStyle w:val="Titre1"/>
        <w:pBdr>
          <w:bottom w:val="single" w:sz="4" w:space="0" w:color="4F81BD" w:themeColor="accent1"/>
        </w:pBdr>
      </w:pPr>
      <w:r>
        <w:t>Sous</w:t>
      </w:r>
      <w:r w:rsidR="00D12674">
        <w:t>-</w:t>
      </w:r>
      <w:r>
        <w:t>traitance</w:t>
      </w:r>
    </w:p>
    <w:p w14:paraId="6A208682" w14:textId="77777777" w:rsidR="000B248D" w:rsidRPr="002C54F1" w:rsidRDefault="000B248D" w:rsidP="000B248D">
      <w:pPr>
        <w:spacing w:after="0" w:line="240" w:lineRule="auto"/>
        <w:rPr>
          <w:rFonts w:ascii="Arial" w:hAnsi="Arial" w:cs="Arial"/>
          <w:sz w:val="21"/>
          <w:szCs w:val="21"/>
        </w:rPr>
      </w:pPr>
    </w:p>
    <w:p w14:paraId="6A208687" w14:textId="3CF09670" w:rsidR="000B248D" w:rsidRPr="00EF4592" w:rsidRDefault="000B248D" w:rsidP="0036655B">
      <w:pPr>
        <w:spacing w:after="0" w:line="240" w:lineRule="auto"/>
        <w:jc w:val="both"/>
        <w:rPr>
          <w:rFonts w:ascii="Arial" w:hAnsi="Arial" w:cs="Arial"/>
          <w:sz w:val="21"/>
          <w:szCs w:val="21"/>
        </w:rPr>
      </w:pPr>
      <w:r w:rsidRPr="00EF4592">
        <w:rPr>
          <w:rFonts w:ascii="Arial" w:hAnsi="Arial" w:cs="Arial"/>
          <w:sz w:val="21"/>
          <w:szCs w:val="21"/>
        </w:rPr>
        <w:t xml:space="preserve">En application des articles </w:t>
      </w:r>
      <w:r w:rsidR="00BB2A0E" w:rsidRPr="001E68CD">
        <w:rPr>
          <w:rFonts w:ascii="Arial" w:eastAsia="Times New Roman" w:hAnsi="Arial" w:cs="Arial"/>
          <w:sz w:val="21"/>
          <w:szCs w:val="21"/>
          <w:lang w:eastAsia="fr-FR"/>
        </w:rPr>
        <w:t>R. 2193-1 et suivants du code de la commande publique</w:t>
      </w:r>
      <w:r w:rsidRPr="00EF4592">
        <w:rPr>
          <w:rFonts w:ascii="Arial" w:hAnsi="Arial" w:cs="Arial"/>
          <w:sz w:val="21"/>
          <w:szCs w:val="21"/>
        </w:rPr>
        <w:t xml:space="preserve">, </w:t>
      </w:r>
      <w:sdt>
        <w:sdtPr>
          <w:rPr>
            <w:rFonts w:ascii="Arial" w:hAnsi="Arial" w:cs="Arial"/>
            <w:sz w:val="21"/>
            <w:szCs w:val="21"/>
          </w:rPr>
          <w:id w:val="-1644419499"/>
          <w:placeholder>
            <w:docPart w:val="B7C086ABCDD84A48A6D51BDB635C0AE2"/>
          </w:placeholder>
          <w:dropDownList>
            <w:listItem w:value="Choisissez un élément."/>
            <w:listItem w:displayText="la sous-traitance est autorisée." w:value="la sous-traitance est autorisée."/>
            <w:listItem w:displayText="hormis pour les prestations de fournitures, le titulaire est autorisé à sous-traiter l'exécution des prestations de service ou de travaux de pose ou installation." w:value="hormis pour les prestations de fournitures, le titulaire est autorisé à sous-traiter l'exécution des prestations de service ou de travaux de pose ou installation."/>
          </w:dropDownList>
        </w:sdtPr>
        <w:sdtEndPr/>
        <w:sdtContent>
          <w:r w:rsidR="00F05CE2">
            <w:rPr>
              <w:rFonts w:ascii="Arial" w:hAnsi="Arial" w:cs="Arial"/>
              <w:sz w:val="21"/>
              <w:szCs w:val="21"/>
            </w:rPr>
            <w:t>la sous-traitance est autorisée.</w:t>
          </w:r>
        </w:sdtContent>
      </w:sdt>
    </w:p>
    <w:p w14:paraId="6A208688" w14:textId="3DB464FC" w:rsidR="000B248D" w:rsidRPr="0016491E" w:rsidRDefault="000B248D" w:rsidP="0036655B">
      <w:pPr>
        <w:spacing w:after="0" w:line="240" w:lineRule="auto"/>
        <w:jc w:val="both"/>
        <w:rPr>
          <w:rFonts w:ascii="Arial" w:hAnsi="Arial" w:cs="Arial"/>
          <w:smallCaps/>
          <w:color w:val="FFFFFF" w:themeColor="background1"/>
          <w:sz w:val="21"/>
          <w:szCs w:val="21"/>
        </w:rPr>
      </w:pPr>
      <w:r w:rsidRPr="0016491E">
        <w:rPr>
          <w:rFonts w:ascii="Arial" w:hAnsi="Arial" w:cs="Arial"/>
          <w:smallCaps/>
          <w:color w:val="FFFFFF" w:themeColor="background1"/>
          <w:sz w:val="21"/>
          <w:szCs w:val="21"/>
          <w:highlight w:val="blue"/>
        </w:rPr>
        <w:t>Dans le cas où l'entreprise ne présenterait pas de sous-traitant, maintenir le présent paragraphe san</w:t>
      </w:r>
      <w:r w:rsidR="0016491E" w:rsidRPr="0016491E">
        <w:rPr>
          <w:rFonts w:ascii="Arial" w:hAnsi="Arial" w:cs="Arial"/>
          <w:smallCaps/>
          <w:color w:val="FFFFFF" w:themeColor="background1"/>
          <w:sz w:val="21"/>
          <w:szCs w:val="21"/>
          <w:highlight w:val="blue"/>
        </w:rPr>
        <w:t>s le compléter et en le barrant.</w:t>
      </w:r>
    </w:p>
    <w:p w14:paraId="6A208689" w14:textId="77777777" w:rsidR="000B248D" w:rsidRPr="00EF4592" w:rsidRDefault="000B248D" w:rsidP="0036655B">
      <w:pPr>
        <w:spacing w:after="0" w:line="240" w:lineRule="auto"/>
        <w:jc w:val="both"/>
        <w:rPr>
          <w:rFonts w:ascii="Arial" w:hAnsi="Arial" w:cs="Arial"/>
          <w:sz w:val="21"/>
          <w:szCs w:val="21"/>
        </w:rPr>
      </w:pPr>
      <w:r w:rsidRPr="00EF4592">
        <w:rPr>
          <w:rFonts w:ascii="Arial" w:hAnsi="Arial" w:cs="Arial"/>
          <w:sz w:val="21"/>
          <w:szCs w:val="21"/>
        </w:rPr>
        <w:t>Les déclarations de sous-traitance que j'annexe au présent document comportent :</w:t>
      </w:r>
    </w:p>
    <w:p w14:paraId="6A20868A" w14:textId="15F1EEB3" w:rsidR="000B248D" w:rsidRPr="00EF4592" w:rsidRDefault="000B248D" w:rsidP="0036655B">
      <w:pPr>
        <w:widowControl w:val="0"/>
        <w:numPr>
          <w:ilvl w:val="0"/>
          <w:numId w:val="6"/>
        </w:numPr>
        <w:suppressAutoHyphens/>
        <w:autoSpaceDN w:val="0"/>
        <w:spacing w:after="0" w:line="240" w:lineRule="auto"/>
        <w:jc w:val="both"/>
        <w:textAlignment w:val="baseline"/>
        <w:rPr>
          <w:rFonts w:ascii="Arial" w:hAnsi="Arial" w:cs="Arial"/>
          <w:sz w:val="21"/>
          <w:szCs w:val="21"/>
        </w:rPr>
      </w:pPr>
      <w:r w:rsidRPr="00EF4592">
        <w:rPr>
          <w:rFonts w:ascii="Arial" w:hAnsi="Arial" w:cs="Arial"/>
          <w:sz w:val="21"/>
          <w:szCs w:val="21"/>
        </w:rPr>
        <w:t>Un engagement écrit du sous-traitant</w:t>
      </w:r>
      <w:r w:rsidR="0036655B">
        <w:rPr>
          <w:rFonts w:ascii="Arial" w:hAnsi="Arial" w:cs="Arial"/>
          <w:sz w:val="21"/>
          <w:szCs w:val="21"/>
        </w:rPr>
        <w:t> ;</w:t>
      </w:r>
    </w:p>
    <w:p w14:paraId="6A20868B" w14:textId="5AD7D391" w:rsidR="000B248D" w:rsidRPr="00EF4592" w:rsidRDefault="000B248D" w:rsidP="0036655B">
      <w:pPr>
        <w:widowControl w:val="0"/>
        <w:numPr>
          <w:ilvl w:val="0"/>
          <w:numId w:val="6"/>
        </w:numPr>
        <w:suppressAutoHyphens/>
        <w:autoSpaceDN w:val="0"/>
        <w:spacing w:after="0" w:line="240" w:lineRule="auto"/>
        <w:jc w:val="both"/>
        <w:textAlignment w:val="baseline"/>
        <w:rPr>
          <w:rFonts w:ascii="Arial" w:hAnsi="Arial" w:cs="Arial"/>
          <w:sz w:val="21"/>
          <w:szCs w:val="21"/>
        </w:rPr>
      </w:pPr>
      <w:r w:rsidRPr="00EF4592">
        <w:rPr>
          <w:rFonts w:ascii="Arial" w:hAnsi="Arial" w:cs="Arial"/>
          <w:sz w:val="21"/>
          <w:szCs w:val="21"/>
        </w:rPr>
        <w:t xml:space="preserve">Une déclaration du sous-traitant mentionnant les éléments figurant à l'article </w:t>
      </w:r>
      <w:r w:rsidR="000F79EB">
        <w:rPr>
          <w:rFonts w:ascii="Arial" w:eastAsia="Times New Roman" w:hAnsi="Arial" w:cs="Times New Roman"/>
          <w:sz w:val="21"/>
          <w:szCs w:val="21"/>
          <w:lang w:eastAsia="fr-FR"/>
        </w:rPr>
        <w:t xml:space="preserve">R. 2193-1 </w:t>
      </w:r>
      <w:r w:rsidR="00BB2A0E" w:rsidRPr="001E68CD">
        <w:rPr>
          <w:rFonts w:ascii="Arial" w:eastAsia="Times New Roman" w:hAnsi="Arial" w:cs="Times New Roman"/>
          <w:sz w:val="21"/>
          <w:szCs w:val="21"/>
          <w:lang w:eastAsia="fr-FR"/>
        </w:rPr>
        <w:t>du code de la commande publique</w:t>
      </w:r>
      <w:r w:rsidR="0036655B">
        <w:rPr>
          <w:rFonts w:ascii="Arial" w:eastAsia="Times New Roman" w:hAnsi="Arial" w:cs="Times New Roman"/>
          <w:sz w:val="21"/>
          <w:szCs w:val="21"/>
          <w:lang w:eastAsia="fr-FR"/>
        </w:rPr>
        <w:t> ;</w:t>
      </w:r>
    </w:p>
    <w:p w14:paraId="6A20868C" w14:textId="4D4269BF" w:rsidR="000B248D" w:rsidRPr="00EF4592" w:rsidRDefault="000B248D" w:rsidP="0036655B">
      <w:pPr>
        <w:widowControl w:val="0"/>
        <w:numPr>
          <w:ilvl w:val="0"/>
          <w:numId w:val="6"/>
        </w:numPr>
        <w:suppressAutoHyphens/>
        <w:autoSpaceDN w:val="0"/>
        <w:spacing w:after="0" w:line="240" w:lineRule="auto"/>
        <w:jc w:val="both"/>
        <w:textAlignment w:val="baseline"/>
        <w:rPr>
          <w:rFonts w:ascii="Arial" w:hAnsi="Arial" w:cs="Arial"/>
          <w:sz w:val="21"/>
          <w:szCs w:val="21"/>
        </w:rPr>
      </w:pPr>
      <w:r w:rsidRPr="00EF4592">
        <w:rPr>
          <w:rFonts w:ascii="Arial" w:hAnsi="Arial" w:cs="Arial"/>
          <w:sz w:val="21"/>
          <w:szCs w:val="21"/>
        </w:rPr>
        <w:lastRenderedPageBreak/>
        <w:t xml:space="preserve">Une déclaration du sous-traitant justifiant qu'il ne tombe pas sous le coup d'une </w:t>
      </w:r>
      <w:r w:rsidR="00BB2A0E" w:rsidRPr="001E68CD">
        <w:rPr>
          <w:rFonts w:ascii="Arial" w:eastAsia="Times New Roman" w:hAnsi="Arial" w:cs="Times New Roman"/>
          <w:sz w:val="21"/>
          <w:szCs w:val="21"/>
          <w:lang w:eastAsia="fr-FR"/>
        </w:rPr>
        <w:t>exclusi</w:t>
      </w:r>
      <w:r w:rsidR="0036655B">
        <w:rPr>
          <w:rFonts w:ascii="Arial" w:eastAsia="Times New Roman" w:hAnsi="Arial" w:cs="Times New Roman"/>
          <w:sz w:val="21"/>
          <w:szCs w:val="21"/>
          <w:lang w:eastAsia="fr-FR"/>
        </w:rPr>
        <w:t>on de la procédure de passation.</w:t>
      </w:r>
    </w:p>
    <w:p w14:paraId="6A20868D" w14:textId="77777777" w:rsidR="000B248D" w:rsidRPr="00EF4592" w:rsidRDefault="000B248D" w:rsidP="0036655B">
      <w:pPr>
        <w:spacing w:after="0" w:line="240" w:lineRule="auto"/>
        <w:jc w:val="both"/>
        <w:rPr>
          <w:rFonts w:ascii="Arial" w:hAnsi="Arial" w:cs="Arial"/>
          <w:sz w:val="21"/>
          <w:szCs w:val="21"/>
        </w:rPr>
      </w:pPr>
    </w:p>
    <w:p w14:paraId="6A20868E" w14:textId="77777777" w:rsidR="000B248D" w:rsidRPr="00EF4592" w:rsidRDefault="000B248D" w:rsidP="0036655B">
      <w:pPr>
        <w:spacing w:after="0" w:line="240" w:lineRule="auto"/>
        <w:jc w:val="both"/>
        <w:rPr>
          <w:rFonts w:ascii="Arial" w:hAnsi="Arial" w:cs="Arial"/>
          <w:sz w:val="21"/>
          <w:szCs w:val="21"/>
        </w:rPr>
      </w:pPr>
      <w:r w:rsidRPr="00EF4592">
        <w:rPr>
          <w:rFonts w:ascii="Arial" w:hAnsi="Arial" w:cs="Arial"/>
          <w:sz w:val="21"/>
          <w:szCs w:val="21"/>
        </w:rPr>
        <w:t>Le montant des prestations sous-traitées indiqué dans chaque annexe constitue le montant maximal de la créance que le sous-traitant concerné pourra présenter en nantissement.</w:t>
      </w:r>
      <w:r w:rsidRPr="00EF4592">
        <w:rPr>
          <w:rFonts w:ascii="Arial" w:hAnsi="Arial" w:cs="Arial"/>
          <w:noProof/>
          <w:sz w:val="21"/>
          <w:szCs w:val="21"/>
        </w:rPr>
        <w:t xml:space="preserve"> </w:t>
      </w:r>
    </w:p>
    <w:p w14:paraId="6A20868F" w14:textId="77777777" w:rsidR="000B248D" w:rsidRPr="002C54F1" w:rsidRDefault="000B248D" w:rsidP="0036655B">
      <w:pPr>
        <w:spacing w:after="0" w:line="240" w:lineRule="auto"/>
        <w:jc w:val="both"/>
        <w:rPr>
          <w:rFonts w:ascii="Arial" w:hAnsi="Arial" w:cs="Arial"/>
          <w:sz w:val="21"/>
          <w:szCs w:val="21"/>
        </w:rPr>
      </w:pPr>
      <w:r w:rsidRPr="00EF4592">
        <w:rPr>
          <w:rFonts w:ascii="Arial" w:hAnsi="Arial" w:cs="Arial"/>
          <w:sz w:val="21"/>
          <w:szCs w:val="21"/>
        </w:rPr>
        <w:t xml:space="preserve">Chaque annexe constitue une demande d'acceptation du sous-traitant concerné et d'agrément des conditions de paiement </w:t>
      </w:r>
      <w:r w:rsidRPr="002C54F1">
        <w:rPr>
          <w:rFonts w:ascii="Arial" w:hAnsi="Arial" w:cs="Arial"/>
          <w:sz w:val="21"/>
          <w:szCs w:val="21"/>
        </w:rPr>
        <w:t>du contrat de sous-traitance, demande qui est réputée prendre effet à la date de notification du marché ; cette notification est réputée emporter acceptation du sous-traitant et agrément des conditions de paiement du contrat de sous-traitance.</w:t>
      </w:r>
    </w:p>
    <w:p w14:paraId="6A208690" w14:textId="77777777" w:rsidR="000B248D" w:rsidRPr="002C54F1" w:rsidRDefault="000B248D" w:rsidP="0036655B">
      <w:pPr>
        <w:spacing w:after="0" w:line="240" w:lineRule="auto"/>
        <w:jc w:val="both"/>
        <w:rPr>
          <w:rFonts w:ascii="Arial" w:hAnsi="Arial" w:cs="Arial"/>
          <w:sz w:val="21"/>
          <w:szCs w:val="21"/>
        </w:rPr>
      </w:pPr>
    </w:p>
    <w:p w14:paraId="6A208691" w14:textId="77777777" w:rsidR="000B248D" w:rsidRPr="002C54F1" w:rsidRDefault="000B248D" w:rsidP="0036655B">
      <w:pPr>
        <w:spacing w:after="0" w:line="240" w:lineRule="auto"/>
        <w:jc w:val="both"/>
        <w:rPr>
          <w:rFonts w:ascii="Arial" w:hAnsi="Arial" w:cs="Arial"/>
          <w:sz w:val="21"/>
          <w:szCs w:val="21"/>
        </w:rPr>
      </w:pPr>
      <w:r w:rsidRPr="002C54F1">
        <w:rPr>
          <w:rFonts w:ascii="Arial" w:hAnsi="Arial" w:cs="Arial"/>
          <w:sz w:val="21"/>
          <w:szCs w:val="21"/>
        </w:rPr>
        <w:t>Le relevé de compte du sous-traitant est joint.</w:t>
      </w:r>
    </w:p>
    <w:p w14:paraId="6A208692" w14:textId="77777777" w:rsidR="000B248D" w:rsidRPr="002C54F1" w:rsidRDefault="000B248D" w:rsidP="0036655B">
      <w:pPr>
        <w:spacing w:after="0" w:line="240" w:lineRule="auto"/>
        <w:jc w:val="both"/>
        <w:rPr>
          <w:rFonts w:ascii="Arial" w:hAnsi="Arial" w:cs="Arial"/>
          <w:sz w:val="21"/>
          <w:szCs w:val="21"/>
        </w:rPr>
      </w:pPr>
      <w:r w:rsidRPr="002C54F1">
        <w:rPr>
          <w:rFonts w:ascii="Arial" w:hAnsi="Arial" w:cs="Arial"/>
          <w:sz w:val="21"/>
          <w:szCs w:val="21"/>
        </w:rPr>
        <w:t xml:space="preserve">Le montant total des prestations que j'envisage de sous-traiter conformément à cette(ces) annexe(s) est de </w:t>
      </w:r>
    </w:p>
    <w:p w14:paraId="6A208693" w14:textId="77777777" w:rsidR="000B248D" w:rsidRPr="002C54F1" w:rsidRDefault="000B248D" w:rsidP="0036655B">
      <w:pPr>
        <w:spacing w:after="0" w:line="240" w:lineRule="auto"/>
        <w:ind w:left="567"/>
        <w:jc w:val="both"/>
        <w:rPr>
          <w:rFonts w:ascii="Arial" w:hAnsi="Arial" w:cs="Arial"/>
          <w:i/>
          <w:sz w:val="21"/>
          <w:szCs w:val="21"/>
        </w:rPr>
      </w:pPr>
      <w:r w:rsidRPr="002C54F1">
        <w:rPr>
          <w:rFonts w:ascii="Arial" w:hAnsi="Arial" w:cs="Arial"/>
          <w:i/>
          <w:sz w:val="21"/>
          <w:szCs w:val="21"/>
        </w:rPr>
        <w:t>En chiffres : .................... € TTC</w:t>
      </w:r>
    </w:p>
    <w:p w14:paraId="5082FA26" w14:textId="77777777" w:rsidR="009E2BD8" w:rsidRPr="002C54F1" w:rsidRDefault="009E2BD8" w:rsidP="009E2BD8">
      <w:pPr>
        <w:spacing w:after="0" w:line="240" w:lineRule="auto"/>
        <w:ind w:left="567"/>
        <w:jc w:val="both"/>
        <w:rPr>
          <w:rFonts w:ascii="Arial" w:hAnsi="Arial" w:cs="Arial"/>
          <w:i/>
          <w:sz w:val="21"/>
          <w:szCs w:val="21"/>
        </w:rPr>
      </w:pPr>
      <w:r w:rsidRPr="002C54F1">
        <w:rPr>
          <w:rFonts w:ascii="Arial" w:hAnsi="Arial" w:cs="Arial"/>
          <w:i/>
          <w:sz w:val="21"/>
          <w:szCs w:val="21"/>
        </w:rPr>
        <w:t>En lettres : ......................................................................</w:t>
      </w:r>
    </w:p>
    <w:p w14:paraId="6A208695" w14:textId="77777777" w:rsidR="000B248D" w:rsidRPr="002C54F1" w:rsidRDefault="000B248D" w:rsidP="0036655B">
      <w:pPr>
        <w:spacing w:after="0" w:line="240" w:lineRule="auto"/>
        <w:jc w:val="both"/>
        <w:rPr>
          <w:rFonts w:ascii="Arial" w:hAnsi="Arial" w:cs="Arial"/>
          <w:sz w:val="21"/>
          <w:szCs w:val="21"/>
        </w:rPr>
      </w:pPr>
    </w:p>
    <w:p w14:paraId="6A208696" w14:textId="77777777" w:rsidR="000B248D" w:rsidRPr="002C54F1" w:rsidRDefault="000B248D" w:rsidP="0036655B">
      <w:pPr>
        <w:spacing w:after="0" w:line="240" w:lineRule="auto"/>
        <w:jc w:val="both"/>
        <w:rPr>
          <w:rFonts w:ascii="Arial" w:hAnsi="Arial" w:cs="Arial"/>
          <w:sz w:val="21"/>
          <w:szCs w:val="21"/>
        </w:rPr>
      </w:pPr>
      <w:r w:rsidRPr="002C54F1">
        <w:rPr>
          <w:rFonts w:ascii="Arial" w:hAnsi="Arial" w:cs="Arial"/>
          <w:sz w:val="21"/>
          <w:szCs w:val="21"/>
        </w:rPr>
        <w:t>Déduction faite de l'ensemble des prestations sous-traitées, le montant maximal de la créance que je pourrai présenter en nantissement en tant qu'entrepreneur titulaire du marché est ainsi ramené à :</w:t>
      </w:r>
    </w:p>
    <w:p w14:paraId="6A208697" w14:textId="77777777" w:rsidR="000B248D" w:rsidRPr="002C54F1" w:rsidRDefault="000B248D" w:rsidP="0036655B">
      <w:pPr>
        <w:widowControl w:val="0"/>
        <w:numPr>
          <w:ilvl w:val="0"/>
          <w:numId w:val="7"/>
        </w:numPr>
        <w:suppressAutoHyphens/>
        <w:autoSpaceDN w:val="0"/>
        <w:spacing w:after="0" w:line="240" w:lineRule="auto"/>
        <w:jc w:val="both"/>
        <w:textAlignment w:val="baseline"/>
        <w:rPr>
          <w:rFonts w:ascii="Arial" w:hAnsi="Arial" w:cs="Arial"/>
          <w:i/>
          <w:sz w:val="21"/>
          <w:szCs w:val="21"/>
        </w:rPr>
      </w:pPr>
      <w:r w:rsidRPr="002C54F1">
        <w:rPr>
          <w:rFonts w:ascii="Arial" w:hAnsi="Arial" w:cs="Arial"/>
          <w:i/>
          <w:sz w:val="21"/>
          <w:szCs w:val="21"/>
        </w:rPr>
        <w:t>Montant total du marché € TTC : ....................</w:t>
      </w:r>
    </w:p>
    <w:p w14:paraId="6A208698" w14:textId="77777777" w:rsidR="000B248D" w:rsidRPr="002C54F1" w:rsidRDefault="000B248D" w:rsidP="0036655B">
      <w:pPr>
        <w:widowControl w:val="0"/>
        <w:numPr>
          <w:ilvl w:val="0"/>
          <w:numId w:val="7"/>
        </w:numPr>
        <w:suppressAutoHyphens/>
        <w:autoSpaceDN w:val="0"/>
        <w:spacing w:after="0" w:line="240" w:lineRule="auto"/>
        <w:jc w:val="both"/>
        <w:textAlignment w:val="baseline"/>
        <w:rPr>
          <w:rFonts w:ascii="Arial" w:hAnsi="Arial" w:cs="Arial"/>
          <w:i/>
          <w:sz w:val="21"/>
          <w:szCs w:val="21"/>
        </w:rPr>
      </w:pPr>
      <w:r w:rsidRPr="002C54F1">
        <w:rPr>
          <w:rFonts w:ascii="Arial" w:hAnsi="Arial" w:cs="Arial"/>
          <w:i/>
          <w:sz w:val="21"/>
          <w:szCs w:val="21"/>
        </w:rPr>
        <w:t>Montant acte(s) de sous-traitance € TTC : ....................</w:t>
      </w:r>
    </w:p>
    <w:p w14:paraId="6A20869B" w14:textId="15FC3B47" w:rsidR="006342CB" w:rsidRPr="009B4AFE" w:rsidRDefault="000B248D" w:rsidP="0036655B">
      <w:pPr>
        <w:widowControl w:val="0"/>
        <w:numPr>
          <w:ilvl w:val="0"/>
          <w:numId w:val="7"/>
        </w:numPr>
        <w:suppressAutoHyphens/>
        <w:autoSpaceDN w:val="0"/>
        <w:spacing w:after="0" w:line="240" w:lineRule="auto"/>
        <w:jc w:val="both"/>
        <w:textAlignment w:val="baseline"/>
        <w:rPr>
          <w:rFonts w:ascii="Arial" w:hAnsi="Arial" w:cs="Arial"/>
          <w:i/>
          <w:sz w:val="21"/>
          <w:szCs w:val="21"/>
        </w:rPr>
      </w:pPr>
      <w:r w:rsidRPr="002C54F1">
        <w:rPr>
          <w:rFonts w:ascii="Arial" w:hAnsi="Arial" w:cs="Arial"/>
          <w:i/>
          <w:sz w:val="21"/>
          <w:szCs w:val="21"/>
        </w:rPr>
        <w:t>Montant maximal de la créance pouvant être présentée en nantissement € TTC : ...................</w:t>
      </w:r>
    </w:p>
    <w:p w14:paraId="48B59847" w14:textId="799FC836" w:rsidR="00F05CE2" w:rsidRDefault="00F05CE2" w:rsidP="00F05CE2">
      <w:pPr>
        <w:jc w:val="both"/>
        <w:rPr>
          <w:rFonts w:ascii="Arial" w:eastAsia="SimSun" w:hAnsi="Arial" w:cs="Mangal"/>
          <w:i/>
          <w:kern w:val="3"/>
          <w:sz w:val="21"/>
          <w:szCs w:val="24"/>
          <w:lang w:eastAsia="zh-CN" w:bidi="hi-IN"/>
        </w:rPr>
      </w:pPr>
    </w:p>
    <w:p w14:paraId="01D0B974" w14:textId="2B695441" w:rsidR="00F05CE2" w:rsidRDefault="00F05CE2" w:rsidP="00F05CE2">
      <w:pPr>
        <w:jc w:val="both"/>
        <w:rPr>
          <w:rFonts w:ascii="Arial" w:eastAsia="SimSun" w:hAnsi="Arial" w:cs="Mangal"/>
          <w:i/>
          <w:kern w:val="3"/>
          <w:sz w:val="21"/>
          <w:szCs w:val="24"/>
          <w:lang w:eastAsia="zh-CN" w:bidi="hi-IN"/>
        </w:rPr>
      </w:pPr>
    </w:p>
    <w:p w14:paraId="02D1FD7C" w14:textId="73192AC2" w:rsidR="00F05CE2" w:rsidRDefault="00F05CE2" w:rsidP="00F05CE2">
      <w:pPr>
        <w:jc w:val="both"/>
        <w:rPr>
          <w:rFonts w:ascii="Arial" w:eastAsia="SimSun" w:hAnsi="Arial" w:cs="Mangal"/>
          <w:i/>
          <w:kern w:val="3"/>
          <w:sz w:val="21"/>
          <w:szCs w:val="24"/>
          <w:lang w:eastAsia="zh-CN" w:bidi="hi-IN"/>
        </w:rPr>
      </w:pPr>
    </w:p>
    <w:p w14:paraId="278A591A" w14:textId="1DD1A06E" w:rsidR="00F05CE2" w:rsidRDefault="00F05CE2" w:rsidP="00F05CE2">
      <w:pPr>
        <w:jc w:val="both"/>
        <w:rPr>
          <w:rFonts w:ascii="Arial" w:eastAsia="SimSun" w:hAnsi="Arial" w:cs="Mangal"/>
          <w:i/>
          <w:kern w:val="3"/>
          <w:sz w:val="21"/>
          <w:szCs w:val="24"/>
          <w:lang w:eastAsia="zh-CN" w:bidi="hi-IN"/>
        </w:rPr>
      </w:pPr>
    </w:p>
    <w:p w14:paraId="0E046B77" w14:textId="5A9B5CFD" w:rsidR="004E4BC5" w:rsidRDefault="004E4BC5" w:rsidP="00F05CE2">
      <w:pPr>
        <w:jc w:val="both"/>
        <w:rPr>
          <w:rFonts w:ascii="Arial" w:eastAsia="SimSun" w:hAnsi="Arial" w:cs="Mangal"/>
          <w:i/>
          <w:kern w:val="3"/>
          <w:sz w:val="21"/>
          <w:szCs w:val="24"/>
          <w:lang w:eastAsia="zh-CN" w:bidi="hi-IN"/>
        </w:rPr>
      </w:pPr>
    </w:p>
    <w:p w14:paraId="154B4EEC" w14:textId="051F74A0" w:rsidR="004E4BC5" w:rsidRDefault="004E4BC5" w:rsidP="00F05CE2">
      <w:pPr>
        <w:jc w:val="both"/>
        <w:rPr>
          <w:rFonts w:ascii="Arial" w:eastAsia="SimSun" w:hAnsi="Arial" w:cs="Mangal"/>
          <w:i/>
          <w:kern w:val="3"/>
          <w:sz w:val="21"/>
          <w:szCs w:val="24"/>
          <w:lang w:eastAsia="zh-CN" w:bidi="hi-IN"/>
        </w:rPr>
      </w:pPr>
    </w:p>
    <w:p w14:paraId="22C9DD24" w14:textId="35357EB4" w:rsidR="004E4BC5" w:rsidRDefault="004E4BC5" w:rsidP="00F05CE2">
      <w:pPr>
        <w:jc w:val="both"/>
        <w:rPr>
          <w:rFonts w:ascii="Arial" w:eastAsia="SimSun" w:hAnsi="Arial" w:cs="Mangal"/>
          <w:i/>
          <w:kern w:val="3"/>
          <w:sz w:val="21"/>
          <w:szCs w:val="24"/>
          <w:lang w:eastAsia="zh-CN" w:bidi="hi-IN"/>
        </w:rPr>
      </w:pPr>
    </w:p>
    <w:p w14:paraId="604A83F3" w14:textId="25B4E2D6" w:rsidR="004E4BC5" w:rsidRDefault="004E4BC5" w:rsidP="00F05CE2">
      <w:pPr>
        <w:jc w:val="both"/>
        <w:rPr>
          <w:rFonts w:ascii="Arial" w:eastAsia="SimSun" w:hAnsi="Arial" w:cs="Mangal"/>
          <w:i/>
          <w:kern w:val="3"/>
          <w:sz w:val="21"/>
          <w:szCs w:val="24"/>
          <w:lang w:eastAsia="zh-CN" w:bidi="hi-IN"/>
        </w:rPr>
      </w:pPr>
    </w:p>
    <w:p w14:paraId="276EF240" w14:textId="6650582A" w:rsidR="004E4BC5" w:rsidRDefault="004E4BC5" w:rsidP="00F05CE2">
      <w:pPr>
        <w:jc w:val="both"/>
        <w:rPr>
          <w:rFonts w:ascii="Arial" w:eastAsia="SimSun" w:hAnsi="Arial" w:cs="Mangal"/>
          <w:i/>
          <w:kern w:val="3"/>
          <w:sz w:val="21"/>
          <w:szCs w:val="24"/>
          <w:lang w:eastAsia="zh-CN" w:bidi="hi-IN"/>
        </w:rPr>
      </w:pPr>
    </w:p>
    <w:p w14:paraId="33533812" w14:textId="1A9AEB33" w:rsidR="004E4BC5" w:rsidRDefault="004E4BC5" w:rsidP="00F05CE2">
      <w:pPr>
        <w:jc w:val="both"/>
        <w:rPr>
          <w:rFonts w:ascii="Arial" w:eastAsia="SimSun" w:hAnsi="Arial" w:cs="Mangal"/>
          <w:i/>
          <w:kern w:val="3"/>
          <w:sz w:val="21"/>
          <w:szCs w:val="24"/>
          <w:lang w:eastAsia="zh-CN" w:bidi="hi-IN"/>
        </w:rPr>
      </w:pPr>
    </w:p>
    <w:p w14:paraId="443DC324" w14:textId="10741E16" w:rsidR="004E4BC5" w:rsidRDefault="004E4BC5" w:rsidP="00F05CE2">
      <w:pPr>
        <w:jc w:val="both"/>
        <w:rPr>
          <w:rFonts w:ascii="Arial" w:eastAsia="SimSun" w:hAnsi="Arial" w:cs="Mangal"/>
          <w:i/>
          <w:kern w:val="3"/>
          <w:sz w:val="21"/>
          <w:szCs w:val="24"/>
          <w:lang w:eastAsia="zh-CN" w:bidi="hi-IN"/>
        </w:rPr>
      </w:pPr>
    </w:p>
    <w:p w14:paraId="51B2FBF2" w14:textId="5A785777" w:rsidR="004E4BC5" w:rsidRDefault="004E4BC5" w:rsidP="00F05CE2">
      <w:pPr>
        <w:jc w:val="both"/>
        <w:rPr>
          <w:rFonts w:ascii="Arial" w:eastAsia="SimSun" w:hAnsi="Arial" w:cs="Mangal"/>
          <w:i/>
          <w:kern w:val="3"/>
          <w:sz w:val="21"/>
          <w:szCs w:val="24"/>
          <w:lang w:eastAsia="zh-CN" w:bidi="hi-IN"/>
        </w:rPr>
      </w:pPr>
    </w:p>
    <w:p w14:paraId="55C0674A" w14:textId="514773C6" w:rsidR="004E4BC5" w:rsidRDefault="004E4BC5" w:rsidP="00F05CE2">
      <w:pPr>
        <w:jc w:val="both"/>
        <w:rPr>
          <w:rFonts w:ascii="Arial" w:eastAsia="SimSun" w:hAnsi="Arial" w:cs="Mangal"/>
          <w:i/>
          <w:kern w:val="3"/>
          <w:sz w:val="21"/>
          <w:szCs w:val="24"/>
          <w:lang w:eastAsia="zh-CN" w:bidi="hi-IN"/>
        </w:rPr>
      </w:pPr>
    </w:p>
    <w:p w14:paraId="3D31505E" w14:textId="27E4ED08" w:rsidR="004E4BC5" w:rsidRDefault="004E4BC5" w:rsidP="00F05CE2">
      <w:pPr>
        <w:jc w:val="both"/>
        <w:rPr>
          <w:rFonts w:ascii="Arial" w:eastAsia="SimSun" w:hAnsi="Arial" w:cs="Mangal"/>
          <w:i/>
          <w:kern w:val="3"/>
          <w:sz w:val="21"/>
          <w:szCs w:val="24"/>
          <w:lang w:eastAsia="zh-CN" w:bidi="hi-IN"/>
        </w:rPr>
      </w:pPr>
    </w:p>
    <w:p w14:paraId="14661F4E" w14:textId="2CCBAD2F" w:rsidR="004E4BC5" w:rsidRDefault="004E4BC5" w:rsidP="00F05CE2">
      <w:pPr>
        <w:jc w:val="both"/>
        <w:rPr>
          <w:rFonts w:ascii="Arial" w:eastAsia="SimSun" w:hAnsi="Arial" w:cs="Mangal"/>
          <w:i/>
          <w:kern w:val="3"/>
          <w:sz w:val="21"/>
          <w:szCs w:val="24"/>
          <w:lang w:eastAsia="zh-CN" w:bidi="hi-IN"/>
        </w:rPr>
      </w:pPr>
    </w:p>
    <w:p w14:paraId="1CBFA03E" w14:textId="7E733EE4" w:rsidR="004E4BC5" w:rsidRDefault="004E4BC5" w:rsidP="00F05CE2">
      <w:pPr>
        <w:jc w:val="both"/>
        <w:rPr>
          <w:rFonts w:ascii="Arial" w:eastAsia="SimSun" w:hAnsi="Arial" w:cs="Mangal"/>
          <w:i/>
          <w:kern w:val="3"/>
          <w:sz w:val="21"/>
          <w:szCs w:val="24"/>
          <w:lang w:eastAsia="zh-CN" w:bidi="hi-IN"/>
        </w:rPr>
      </w:pPr>
    </w:p>
    <w:p w14:paraId="26409EE6" w14:textId="181CB0F4" w:rsidR="004E4BC5" w:rsidRDefault="004E4BC5" w:rsidP="00F05CE2">
      <w:pPr>
        <w:jc w:val="both"/>
        <w:rPr>
          <w:rFonts w:ascii="Arial" w:eastAsia="SimSun" w:hAnsi="Arial" w:cs="Mangal"/>
          <w:i/>
          <w:kern w:val="3"/>
          <w:sz w:val="21"/>
          <w:szCs w:val="24"/>
          <w:lang w:eastAsia="zh-CN" w:bidi="hi-IN"/>
        </w:rPr>
      </w:pPr>
    </w:p>
    <w:p w14:paraId="1FBD3A7D" w14:textId="77777777" w:rsidR="004E4BC5" w:rsidRDefault="004E4BC5" w:rsidP="00F05CE2">
      <w:pPr>
        <w:jc w:val="both"/>
        <w:rPr>
          <w:rFonts w:ascii="Arial" w:eastAsia="SimSun" w:hAnsi="Arial" w:cs="Mangal"/>
          <w:i/>
          <w:kern w:val="3"/>
          <w:sz w:val="21"/>
          <w:szCs w:val="24"/>
          <w:lang w:eastAsia="zh-CN" w:bidi="hi-IN"/>
        </w:rPr>
      </w:pPr>
    </w:p>
    <w:p w14:paraId="5ABFC16D" w14:textId="77777777" w:rsidR="00F05CE2" w:rsidRPr="004D6459" w:rsidRDefault="00F05CE2" w:rsidP="00F05CE2">
      <w:pPr>
        <w:jc w:val="both"/>
        <w:rPr>
          <w:rFonts w:ascii="Arial" w:eastAsia="SimSun" w:hAnsi="Arial" w:cs="Mangal"/>
          <w:i/>
          <w:kern w:val="3"/>
          <w:sz w:val="21"/>
          <w:szCs w:val="24"/>
          <w:lang w:eastAsia="zh-CN" w:bidi="hi-IN"/>
        </w:rPr>
      </w:pPr>
    </w:p>
    <w:p w14:paraId="6A2086AB" w14:textId="4106128B" w:rsidR="00355A63" w:rsidRDefault="00C66032" w:rsidP="005A3045">
      <w:pPr>
        <w:pStyle w:val="Titre1"/>
      </w:pPr>
      <w:bookmarkStart w:id="14" w:name="_Toc493493418"/>
      <w:bookmarkStart w:id="15" w:name="_Toc508117450"/>
      <w:bookmarkStart w:id="16" w:name="_Toc515575278"/>
      <w:bookmarkStart w:id="17" w:name="_Toc517726279"/>
      <w:r>
        <w:t>Engagement et signature du</w:t>
      </w:r>
      <w:r w:rsidR="00E162D0">
        <w:t>/des</w:t>
      </w:r>
      <w:r>
        <w:t xml:space="preserve"> candidat</w:t>
      </w:r>
      <w:bookmarkEnd w:id="14"/>
      <w:bookmarkEnd w:id="15"/>
      <w:bookmarkEnd w:id="16"/>
      <w:bookmarkEnd w:id="17"/>
      <w:r w:rsidR="00E162D0">
        <w:t>(s)</w:t>
      </w:r>
    </w:p>
    <w:p w14:paraId="6B6DDBB5" w14:textId="77777777" w:rsidR="009B4AFE" w:rsidRPr="00402DA0" w:rsidRDefault="009B4AFE" w:rsidP="009B4AFE">
      <w:pPr>
        <w:rPr>
          <w:sz w:val="18"/>
          <w:lang w:eastAsia="fr-FR"/>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355A63" w:rsidRPr="00EC4F79" w14:paraId="6A2086B0" w14:textId="77777777" w:rsidTr="00830A6B">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A2086AC" w14:textId="77777777" w:rsidR="00355A63" w:rsidRPr="002C54F1" w:rsidRDefault="00355A63" w:rsidP="00830A6B">
            <w:pPr>
              <w:keepNext/>
              <w:keepLines/>
              <w:widowControl w:val="0"/>
              <w:suppressLineNumbers/>
              <w:suppressAutoHyphens/>
              <w:autoSpaceDN w:val="0"/>
              <w:spacing w:after="0" w:line="240" w:lineRule="auto"/>
              <w:jc w:val="center"/>
              <w:textAlignment w:val="center"/>
              <w:rPr>
                <w:rFonts w:ascii="Arial" w:eastAsia="SimSun" w:hAnsi="Arial" w:cs="Arial"/>
                <w:b/>
                <w:bCs/>
                <w:kern w:val="3"/>
                <w:sz w:val="21"/>
                <w:szCs w:val="21"/>
              </w:rPr>
            </w:pPr>
          </w:p>
          <w:p w14:paraId="6A2086AD" w14:textId="642571C7" w:rsidR="00355A63" w:rsidRPr="002C54F1" w:rsidRDefault="00D463EC" w:rsidP="00830A6B">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r>
              <w:rPr>
                <w:rFonts w:ascii="Arial" w:eastAsia="SimSun" w:hAnsi="Arial" w:cs="Arial"/>
                <w:b/>
                <w:bCs/>
                <w:kern w:val="3"/>
                <w:sz w:val="21"/>
                <w:szCs w:val="21"/>
              </w:rPr>
              <w:t>A ………………………</w:t>
            </w:r>
            <w:r w:rsidR="00355A63" w:rsidRPr="002C54F1">
              <w:rPr>
                <w:rFonts w:ascii="Arial" w:eastAsia="SimSun" w:hAnsi="Arial" w:cs="Arial"/>
                <w:b/>
                <w:bCs/>
                <w:kern w:val="3"/>
                <w:sz w:val="21"/>
                <w:szCs w:val="21"/>
              </w:rPr>
              <w:t>, le ………………………</w:t>
            </w:r>
          </w:p>
          <w:p w14:paraId="6A2086AF" w14:textId="6C1A3DC2" w:rsidR="00355A63" w:rsidRPr="002C54F1" w:rsidRDefault="00355A63" w:rsidP="00E162D0">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p>
        </w:tc>
      </w:tr>
      <w:tr w:rsidR="00355A63" w:rsidRPr="00EC4F79" w14:paraId="6A2086B4" w14:textId="77777777" w:rsidTr="00830A6B">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2086B1" w14:textId="1ACA83BD" w:rsidR="00355A63" w:rsidRPr="002C54F1" w:rsidRDefault="00E162D0" w:rsidP="00E162D0">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Pr>
                <w:rFonts w:ascii="Arial" w:eastAsia="SimSun" w:hAnsi="Arial" w:cs="Arial"/>
                <w:kern w:val="3"/>
                <w:sz w:val="21"/>
                <w:szCs w:val="21"/>
              </w:rPr>
              <w:t xml:space="preserve">Le/les candidat(s) </w:t>
            </w:r>
            <w:r w:rsidR="00355A63" w:rsidRPr="002C54F1">
              <w:rPr>
                <w:rFonts w:ascii="Arial" w:eastAsia="SimSun" w:hAnsi="Arial" w:cs="Arial"/>
                <w:kern w:val="3"/>
                <w:sz w:val="21"/>
                <w:szCs w:val="21"/>
              </w:rPr>
              <w:t xml:space="preserve">(représentant(s) habilité(s) </w:t>
            </w:r>
            <w:r>
              <w:rPr>
                <w:rFonts w:ascii="Arial" w:eastAsia="SimSun" w:hAnsi="Arial" w:cs="Arial"/>
                <w:kern w:val="3"/>
                <w:sz w:val="21"/>
                <w:szCs w:val="21"/>
              </w:rPr>
              <w:t>à</w:t>
            </w:r>
            <w:r w:rsidR="00130DF8">
              <w:rPr>
                <w:rFonts w:ascii="Arial" w:eastAsia="SimSun" w:hAnsi="Arial" w:cs="Arial"/>
                <w:kern w:val="3"/>
                <w:sz w:val="21"/>
                <w:szCs w:val="21"/>
              </w:rPr>
              <w:t xml:space="preserve"> signer l’accord-cadre</w:t>
            </w:r>
            <w:r w:rsidR="00355A63" w:rsidRPr="002C54F1">
              <w:rPr>
                <w:rFonts w:ascii="Arial" w:eastAsia="SimSun" w:hAnsi="Arial" w:cs="Arial"/>
                <w:kern w:val="3"/>
                <w:sz w:val="21"/>
                <w:szCs w:val="21"/>
              </w:rPr>
              <w:t>)</w:t>
            </w:r>
            <w:r w:rsidR="00355A63" w:rsidRPr="002C54F1">
              <w:rPr>
                <w:rFonts w:ascii="Arial" w:eastAsia="SimSun" w:hAnsi="Arial" w:cs="Arial"/>
                <w:kern w:val="3"/>
                <w:sz w:val="21"/>
                <w:szCs w:val="21"/>
              </w:rPr>
              <w:br/>
            </w:r>
            <w:r w:rsidR="00355A63" w:rsidRPr="002C54F1">
              <w:rPr>
                <w:rFonts w:ascii="Arial" w:eastAsia="SimSun" w:hAnsi="Arial" w:cs="Arial"/>
                <w:kern w:val="3"/>
                <w:sz w:val="21"/>
                <w:szCs w:val="21"/>
              </w:rPr>
              <w:br/>
            </w:r>
            <w:r>
              <w:rPr>
                <w:rFonts w:ascii="Arial" w:eastAsia="SimSun" w:hAnsi="Arial" w:cs="Arial"/>
                <w:kern w:val="3"/>
                <w:sz w:val="21"/>
                <w:szCs w:val="21"/>
              </w:rPr>
              <w:t>Cachet et signature (nom, prénom et fonction</w:t>
            </w:r>
            <w:r w:rsidR="00AD73DB">
              <w:rPr>
                <w:rFonts w:ascii="Arial" w:eastAsia="SimSun" w:hAnsi="Arial" w:cs="Arial"/>
                <w:kern w:val="3"/>
                <w:sz w:val="21"/>
                <w:szCs w:val="21"/>
              </w:rPr>
              <w:t xml:space="preserve"> </w:t>
            </w:r>
            <w:r w:rsidR="00AD73DB">
              <w:rPr>
                <w:rFonts w:ascii="Arial" w:eastAsia="SimSun" w:hAnsi="Arial" w:cs="Arial"/>
                <w:kern w:val="3"/>
              </w:rPr>
              <w:t>du signataire</w:t>
            </w:r>
            <w:r>
              <w:rPr>
                <w:rFonts w:ascii="Arial" w:eastAsia="SimSun" w:hAnsi="Arial" w:cs="Arial"/>
                <w:kern w:val="3"/>
                <w:sz w:val="21"/>
                <w:szCs w:val="21"/>
              </w:rPr>
              <w:t>)</w:t>
            </w:r>
            <w:r w:rsidR="00F31F94">
              <w:rPr>
                <w:rFonts w:ascii="Arial" w:eastAsia="SimSun" w:hAnsi="Arial" w:cs="Arial"/>
                <w:kern w:val="3"/>
                <w:sz w:val="21"/>
                <w:szCs w:val="21"/>
              </w:rPr>
              <w:t> :</w:t>
            </w:r>
            <w:r w:rsidR="00355A63" w:rsidRPr="002C54F1">
              <w:rPr>
                <w:rFonts w:ascii="Arial" w:eastAsia="SimSun" w:hAnsi="Arial" w:cs="Arial"/>
                <w:kern w:val="3"/>
                <w:sz w:val="21"/>
                <w:szCs w:val="21"/>
              </w:rPr>
              <w:t xml:space="preserve">                       </w:t>
            </w:r>
            <w:r w:rsidR="00355A63" w:rsidRPr="002C54F1">
              <w:rPr>
                <w:rFonts w:ascii="Arial" w:eastAsia="SimSun" w:hAnsi="Arial" w:cs="Arial"/>
                <w:kern w:val="3"/>
                <w:sz w:val="21"/>
                <w:szCs w:val="21"/>
              </w:rPr>
              <w:br/>
            </w:r>
            <w:r w:rsidR="00355A63" w:rsidRPr="002C54F1">
              <w:rPr>
                <w:rFonts w:ascii="Arial" w:eastAsia="SimSun" w:hAnsi="Arial" w:cs="Arial"/>
                <w:kern w:val="3"/>
                <w:sz w:val="21"/>
                <w:szCs w:val="21"/>
              </w:rPr>
              <w:br/>
            </w:r>
          </w:p>
          <w:p w14:paraId="2294A396" w14:textId="77777777" w:rsidR="00E162D0" w:rsidRDefault="00E162D0"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1BC98B50" w14:textId="57BB89B3" w:rsidR="00E162D0" w:rsidRDefault="00E162D0"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24C8E5C3" w14:textId="4BD62BFE" w:rsidR="00E162D0" w:rsidRDefault="00E162D0"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6A2086B3" w14:textId="3D04BAAB" w:rsidR="00355A63" w:rsidRPr="002C54F1" w:rsidRDefault="00355A63"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sidRPr="002C54F1">
              <w:rPr>
                <w:rFonts w:ascii="Arial" w:eastAsia="SimSun" w:hAnsi="Arial" w:cs="Arial"/>
                <w:kern w:val="3"/>
                <w:sz w:val="21"/>
                <w:szCs w:val="21"/>
              </w:rPr>
              <w:tab/>
            </w:r>
            <w:r w:rsidRPr="002C54F1">
              <w:rPr>
                <w:rFonts w:ascii="Arial" w:eastAsia="SimSun" w:hAnsi="Arial" w:cs="Arial"/>
                <w:kern w:val="3"/>
                <w:sz w:val="21"/>
                <w:szCs w:val="21"/>
              </w:rPr>
              <w:tab/>
            </w:r>
          </w:p>
        </w:tc>
      </w:tr>
    </w:tbl>
    <w:p w14:paraId="70BDDC65" w14:textId="77777777" w:rsidR="001D695F" w:rsidRDefault="001D695F" w:rsidP="00E162D0">
      <w:pPr>
        <w:spacing w:after="0"/>
        <w:rPr>
          <w:b/>
        </w:rPr>
      </w:pPr>
    </w:p>
    <w:p w14:paraId="6A2086B8" w14:textId="45D9929A" w:rsidR="00355A63" w:rsidRDefault="00E162D0" w:rsidP="00E162D0">
      <w:pPr>
        <w:pStyle w:val="Titre1"/>
        <w:spacing w:after="0"/>
      </w:pPr>
      <w:r>
        <w:t>En</w:t>
      </w:r>
      <w:r w:rsidR="00C66032">
        <w:t>gagement et signature du pouvoir adjudicateur</w:t>
      </w:r>
    </w:p>
    <w:p w14:paraId="538339CA" w14:textId="77777777" w:rsidR="004D6459" w:rsidRPr="00402DA0" w:rsidRDefault="004D6459" w:rsidP="004D6459">
      <w:pPr>
        <w:rPr>
          <w:sz w:val="18"/>
          <w:lang w:eastAsia="fr-FR"/>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355A63" w:rsidRPr="00EC4F79" w14:paraId="6A2086BD" w14:textId="77777777" w:rsidTr="00830A6B">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A2086B9" w14:textId="77777777" w:rsidR="00355A63" w:rsidRPr="002C54F1" w:rsidRDefault="00355A63" w:rsidP="00830A6B">
            <w:pPr>
              <w:keepNext/>
              <w:keepLines/>
              <w:widowControl w:val="0"/>
              <w:suppressLineNumbers/>
              <w:suppressAutoHyphens/>
              <w:autoSpaceDN w:val="0"/>
              <w:spacing w:after="0" w:line="240" w:lineRule="auto"/>
              <w:jc w:val="center"/>
              <w:textAlignment w:val="center"/>
              <w:rPr>
                <w:rFonts w:ascii="Arial" w:eastAsia="SimSun" w:hAnsi="Arial" w:cs="Arial"/>
                <w:b/>
                <w:bCs/>
                <w:kern w:val="3"/>
                <w:sz w:val="21"/>
                <w:szCs w:val="21"/>
              </w:rPr>
            </w:pPr>
          </w:p>
          <w:p w14:paraId="6A2086BA" w14:textId="0C12A745" w:rsidR="00355A63" w:rsidRPr="002C54F1" w:rsidRDefault="00355A63" w:rsidP="00830A6B">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r w:rsidRPr="002C54F1">
              <w:rPr>
                <w:rFonts w:ascii="Arial" w:eastAsia="SimSun" w:hAnsi="Arial" w:cs="Arial"/>
                <w:b/>
                <w:bCs/>
                <w:kern w:val="3"/>
                <w:sz w:val="21"/>
                <w:szCs w:val="21"/>
              </w:rPr>
              <w:t>A</w:t>
            </w:r>
            <w:r w:rsidR="00D463EC">
              <w:rPr>
                <w:rFonts w:ascii="Arial" w:eastAsia="SimSun" w:hAnsi="Arial" w:cs="Arial"/>
                <w:b/>
                <w:bCs/>
                <w:kern w:val="3"/>
                <w:sz w:val="21"/>
                <w:szCs w:val="21"/>
              </w:rPr>
              <w:t xml:space="preserve"> ………………………</w:t>
            </w:r>
            <w:r w:rsidRPr="002C54F1">
              <w:rPr>
                <w:rFonts w:ascii="Arial" w:eastAsia="SimSun" w:hAnsi="Arial" w:cs="Arial"/>
                <w:b/>
                <w:bCs/>
                <w:kern w:val="3"/>
                <w:sz w:val="21"/>
                <w:szCs w:val="21"/>
              </w:rPr>
              <w:t>, le ………………………</w:t>
            </w:r>
          </w:p>
          <w:p w14:paraId="6A2086BC" w14:textId="3831EE67" w:rsidR="00355A63" w:rsidRPr="002C54F1" w:rsidRDefault="00355A63" w:rsidP="00E162D0">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p>
        </w:tc>
      </w:tr>
      <w:tr w:rsidR="00355A63" w:rsidRPr="00EC4F79" w14:paraId="6A2086BF" w14:textId="77777777" w:rsidTr="00830A6B">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15EAB072" w14:textId="185CFE07" w:rsidR="008D7BF0" w:rsidRDefault="00355A63" w:rsidP="00E162D0">
            <w:pPr>
              <w:keepNext/>
              <w:keepLines/>
              <w:widowControl w:val="0"/>
              <w:suppressLineNumbers/>
              <w:suppressAutoHyphens/>
              <w:autoSpaceDN w:val="0"/>
              <w:spacing w:after="0" w:line="240" w:lineRule="auto"/>
              <w:textAlignment w:val="center"/>
              <w:rPr>
                <w:rFonts w:eastAsia="SimSun" w:cstheme="minorHAnsi"/>
                <w:kern w:val="3"/>
              </w:rPr>
            </w:pPr>
            <w:r w:rsidRPr="002C54F1">
              <w:rPr>
                <w:rFonts w:ascii="Arial" w:eastAsia="SimSun" w:hAnsi="Arial" w:cs="Arial"/>
                <w:kern w:val="3"/>
                <w:sz w:val="21"/>
                <w:szCs w:val="21"/>
              </w:rPr>
              <w:t xml:space="preserve">Le pouvoir adjudicateur :                                          </w:t>
            </w:r>
            <w:r w:rsidRPr="002C54F1">
              <w:rPr>
                <w:rFonts w:ascii="Arial" w:eastAsia="SimSun" w:hAnsi="Arial" w:cs="Arial"/>
                <w:kern w:val="3"/>
                <w:sz w:val="21"/>
                <w:szCs w:val="21"/>
              </w:rPr>
              <w:br/>
            </w:r>
            <w:r w:rsidRPr="002C54F1">
              <w:rPr>
                <w:rFonts w:ascii="Arial" w:eastAsia="SimSun" w:hAnsi="Arial" w:cs="Arial"/>
                <w:kern w:val="3"/>
                <w:sz w:val="21"/>
                <w:szCs w:val="21"/>
              </w:rPr>
              <w:br/>
            </w:r>
            <w:r w:rsidRPr="002C54F1">
              <w:rPr>
                <w:rFonts w:ascii="Arial" w:eastAsia="SimSun" w:hAnsi="Arial" w:cs="Arial"/>
                <w:kern w:val="3"/>
                <w:sz w:val="21"/>
                <w:szCs w:val="21"/>
              </w:rPr>
              <w:br/>
            </w:r>
          </w:p>
          <w:p w14:paraId="2891A3C3" w14:textId="4A3B31BC" w:rsidR="008D7BF0" w:rsidRDefault="008D7BF0" w:rsidP="00827D85">
            <w:pPr>
              <w:keepNext/>
              <w:keepLines/>
              <w:widowControl w:val="0"/>
              <w:suppressLineNumbers/>
              <w:suppressAutoHyphens/>
              <w:autoSpaceDN w:val="0"/>
              <w:spacing w:after="0" w:line="240" w:lineRule="auto"/>
              <w:ind w:left="4143"/>
              <w:textAlignment w:val="center"/>
              <w:rPr>
                <w:rFonts w:eastAsia="SimSun" w:cstheme="minorHAnsi"/>
                <w:color w:val="D99594" w:themeColor="accent2" w:themeTint="99"/>
                <w:kern w:val="3"/>
              </w:rPr>
            </w:pPr>
            <w:r w:rsidRPr="001A0CE6">
              <w:rPr>
                <w:rFonts w:eastAsia="SimSun" w:cstheme="minorHAnsi"/>
                <w:kern w:val="3"/>
              </w:rPr>
              <w:br/>
            </w:r>
            <w:r w:rsidRPr="001A0CE6">
              <w:rPr>
                <w:rFonts w:eastAsia="SimSun" w:cstheme="minorHAnsi"/>
                <w:kern w:val="3"/>
              </w:rPr>
              <w:br/>
            </w:r>
            <w:r>
              <w:rPr>
                <w:rFonts w:eastAsia="SimSun" w:cstheme="minorHAnsi"/>
                <w:color w:val="D99594" w:themeColor="accent2" w:themeTint="99"/>
                <w:kern w:val="3"/>
              </w:rPr>
              <w:t>#sign</w:t>
            </w:r>
          </w:p>
          <w:p w14:paraId="76443CCA" w14:textId="77777777" w:rsidR="008D7BF0" w:rsidRDefault="008D7BF0" w:rsidP="008D7BF0">
            <w:pPr>
              <w:keepNext/>
              <w:keepLines/>
              <w:widowControl w:val="0"/>
              <w:suppressLineNumbers/>
              <w:suppressAutoHyphens/>
              <w:autoSpaceDN w:val="0"/>
              <w:spacing w:after="0" w:line="240" w:lineRule="auto"/>
              <w:textAlignment w:val="center"/>
              <w:rPr>
                <w:rFonts w:eastAsia="SimSun" w:cstheme="minorHAnsi"/>
                <w:color w:val="D99594" w:themeColor="accent2" w:themeTint="99"/>
                <w:kern w:val="3"/>
              </w:rPr>
            </w:pPr>
          </w:p>
          <w:p w14:paraId="56FBC04E" w14:textId="095A4859" w:rsidR="00E162D0" w:rsidRDefault="00E162D0" w:rsidP="008D7BF0">
            <w:pPr>
              <w:keepNext/>
              <w:keepLines/>
              <w:widowControl w:val="0"/>
              <w:suppressLineNumbers/>
              <w:suppressAutoHyphens/>
              <w:autoSpaceDN w:val="0"/>
              <w:spacing w:after="0" w:line="240" w:lineRule="auto"/>
              <w:textAlignment w:val="center"/>
              <w:rPr>
                <w:rFonts w:eastAsia="SimSun" w:cstheme="minorHAnsi"/>
                <w:kern w:val="3"/>
              </w:rPr>
            </w:pPr>
          </w:p>
          <w:p w14:paraId="67963C4C" w14:textId="77777777" w:rsidR="00E162D0" w:rsidRDefault="00E162D0" w:rsidP="008D7BF0">
            <w:pPr>
              <w:keepNext/>
              <w:keepLines/>
              <w:widowControl w:val="0"/>
              <w:suppressLineNumbers/>
              <w:suppressAutoHyphens/>
              <w:autoSpaceDN w:val="0"/>
              <w:spacing w:after="0" w:line="240" w:lineRule="auto"/>
              <w:textAlignment w:val="center"/>
              <w:rPr>
                <w:rFonts w:eastAsia="SimSun" w:cstheme="minorHAnsi"/>
                <w:kern w:val="3"/>
              </w:rPr>
            </w:pPr>
          </w:p>
          <w:p w14:paraId="6A2086BE" w14:textId="23E02318" w:rsidR="00355A63" w:rsidRPr="002C54F1" w:rsidRDefault="008D7BF0" w:rsidP="008D7BF0">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Pr>
                <w:rFonts w:eastAsia="SimSun" w:cstheme="minorHAnsi"/>
                <w:kern w:val="3"/>
              </w:rPr>
              <w:br/>
            </w:r>
            <w:r w:rsidR="00355A63" w:rsidRPr="002C54F1">
              <w:rPr>
                <w:rFonts w:ascii="Arial" w:eastAsia="SimSun" w:hAnsi="Arial" w:cs="Arial"/>
                <w:kern w:val="3"/>
                <w:sz w:val="21"/>
                <w:szCs w:val="21"/>
              </w:rPr>
              <w:t xml:space="preserve">                    </w:t>
            </w:r>
          </w:p>
        </w:tc>
      </w:tr>
    </w:tbl>
    <w:p w14:paraId="5985B3B0" w14:textId="579C1CFB" w:rsidR="004F27A0" w:rsidRPr="00355A63" w:rsidRDefault="004F27A0" w:rsidP="00355A63"/>
    <w:sectPr w:rsidR="004F27A0" w:rsidRPr="00355A63" w:rsidSect="00813508">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DD25" w14:textId="77777777" w:rsidR="006C7624" w:rsidRDefault="006C7624" w:rsidP="00A06580">
      <w:pPr>
        <w:spacing w:after="0" w:line="240" w:lineRule="auto"/>
      </w:pPr>
      <w:r>
        <w:separator/>
      </w:r>
    </w:p>
  </w:endnote>
  <w:endnote w:type="continuationSeparator" w:id="0">
    <w:p w14:paraId="549D5DAB" w14:textId="77777777" w:rsidR="006C7624" w:rsidRDefault="006C7624" w:rsidP="00A06580">
      <w:pPr>
        <w:spacing w:after="0" w:line="240" w:lineRule="auto"/>
      </w:pPr>
      <w:r>
        <w:continuationSeparator/>
      </w:r>
    </w:p>
  </w:endnote>
  <w:endnote w:type="continuationNotice" w:id="1">
    <w:p w14:paraId="30ABAE45" w14:textId="77777777" w:rsidR="006C7624" w:rsidRDefault="006C7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250501"/>
      <w:docPartObj>
        <w:docPartGallery w:val="Page Numbers (Bottom of Page)"/>
        <w:docPartUnique/>
      </w:docPartObj>
    </w:sdtPr>
    <w:sdtEndPr/>
    <w:sdtContent>
      <w:p w14:paraId="6A2086CA" w14:textId="321BA140" w:rsidR="00A06580" w:rsidRDefault="00B00AC5" w:rsidP="00240CFD">
        <w:pPr>
          <w:pStyle w:val="Pieddepage"/>
        </w:pPr>
        <w:r>
          <w:rPr>
            <w:rFonts w:ascii="Century Gothic" w:hAnsi="Century Gothic"/>
            <w:bCs/>
            <w:color w:val="808080" w:themeColor="background1" w:themeShade="80"/>
            <w:sz w:val="16"/>
            <w:szCs w:val="16"/>
          </w:rPr>
          <w:fldChar w:fldCharType="begin"/>
        </w:r>
        <w:r>
          <w:rPr>
            <w:rFonts w:ascii="Century Gothic" w:hAnsi="Century Gothic"/>
            <w:bCs/>
            <w:color w:val="808080" w:themeColor="background1" w:themeShade="80"/>
            <w:sz w:val="16"/>
            <w:szCs w:val="16"/>
          </w:rPr>
          <w:instrText xml:space="preserve"> FILENAME \* MERGEFORMAT </w:instrText>
        </w:r>
        <w:r>
          <w:rPr>
            <w:rFonts w:ascii="Century Gothic" w:hAnsi="Century Gothic"/>
            <w:bCs/>
            <w:color w:val="808080" w:themeColor="background1" w:themeShade="80"/>
            <w:sz w:val="16"/>
            <w:szCs w:val="16"/>
          </w:rPr>
          <w:fldChar w:fldCharType="separate"/>
        </w:r>
        <w:r>
          <w:rPr>
            <w:rFonts w:ascii="Century Gothic" w:hAnsi="Century Gothic"/>
            <w:bCs/>
            <w:noProof/>
            <w:color w:val="808080" w:themeColor="background1" w:themeShade="80"/>
            <w:sz w:val="16"/>
            <w:szCs w:val="16"/>
          </w:rPr>
          <w:t>Acte d'engagement_Accord-cadre</w:t>
        </w:r>
        <w:r>
          <w:rPr>
            <w:rFonts w:ascii="Century Gothic" w:hAnsi="Century Gothic"/>
            <w:bCs/>
            <w:color w:val="808080" w:themeColor="background1" w:themeShade="80"/>
            <w:sz w:val="16"/>
            <w:szCs w:val="16"/>
          </w:rPr>
          <w:fldChar w:fldCharType="end"/>
        </w:r>
        <w:r w:rsidR="00510852">
          <w:rPr>
            <w:rFonts w:ascii="Century Gothic" w:hAnsi="Century Gothic"/>
            <w:bCs/>
            <w:color w:val="808080" w:themeColor="background1" w:themeShade="80"/>
            <w:sz w:val="16"/>
            <w:szCs w:val="16"/>
          </w:rPr>
          <w:t xml:space="preserve"> </w:t>
        </w:r>
      </w:p>
    </w:sdtContent>
  </w:sdt>
  <w:p w14:paraId="6A2086CB" w14:textId="7A259E05" w:rsidR="00A06580" w:rsidRDefault="003B0B9B" w:rsidP="00F91949">
    <w:pPr>
      <w:pStyle w:val="Pieddepage"/>
      <w:ind w:left="4536" w:firstLine="4536"/>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11E97" w14:textId="77777777" w:rsidR="006C7624" w:rsidRDefault="006C7624" w:rsidP="00A06580">
      <w:pPr>
        <w:spacing w:after="0" w:line="240" w:lineRule="auto"/>
      </w:pPr>
      <w:r>
        <w:separator/>
      </w:r>
    </w:p>
  </w:footnote>
  <w:footnote w:type="continuationSeparator" w:id="0">
    <w:p w14:paraId="78706576" w14:textId="77777777" w:rsidR="006C7624" w:rsidRDefault="006C7624" w:rsidP="00A06580">
      <w:pPr>
        <w:spacing w:after="0" w:line="240" w:lineRule="auto"/>
      </w:pPr>
      <w:r>
        <w:continuationSeparator/>
      </w:r>
    </w:p>
  </w:footnote>
  <w:footnote w:type="continuationNotice" w:id="1">
    <w:p w14:paraId="6966DFA1" w14:textId="77777777" w:rsidR="006C7624" w:rsidRDefault="006C76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bullet"/>
      <w:lvlText w:val="-"/>
      <w:lvlJc w:val="left"/>
      <w:pPr>
        <w:tabs>
          <w:tab w:val="num" w:pos="360"/>
        </w:tabs>
      </w:pPr>
      <w:rPr>
        <w:rFonts w:ascii="Arial" w:hAnsi="Arial"/>
        <w:sz w:val="22"/>
      </w:rPr>
    </w:lvl>
  </w:abstractNum>
  <w:abstractNum w:abstractNumId="1" w15:restartNumberingAfterBreak="0">
    <w:nsid w:val="00000004"/>
    <w:multiLevelType w:val="singleLevel"/>
    <w:tmpl w:val="00000004"/>
    <w:name w:val="WW8Num8"/>
    <w:lvl w:ilvl="0">
      <w:start w:val="1"/>
      <w:numFmt w:val="bullet"/>
      <w:lvlText w:val="-"/>
      <w:lvlJc w:val="left"/>
      <w:pPr>
        <w:tabs>
          <w:tab w:val="num" w:pos="360"/>
        </w:tabs>
      </w:pPr>
      <w:rPr>
        <w:rFonts w:ascii="Arial" w:hAnsi="Arial"/>
        <w:sz w:val="22"/>
      </w:rPr>
    </w:lvl>
  </w:abstractNum>
  <w:abstractNum w:abstractNumId="2" w15:restartNumberingAfterBreak="0">
    <w:nsid w:val="05F64E3E"/>
    <w:multiLevelType w:val="hybridMultilevel"/>
    <w:tmpl w:val="803C03B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AE820E4"/>
    <w:multiLevelType w:val="hybridMultilevel"/>
    <w:tmpl w:val="1C7AB82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306629"/>
    <w:multiLevelType w:val="hybridMultilevel"/>
    <w:tmpl w:val="2BE2018A"/>
    <w:lvl w:ilvl="0" w:tplc="65B8C5AA">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4F536C0B"/>
    <w:multiLevelType w:val="hybridMultilevel"/>
    <w:tmpl w:val="C6568B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13C22AA"/>
    <w:multiLevelType w:val="hybridMultilevel"/>
    <w:tmpl w:val="B7166BEC"/>
    <w:lvl w:ilvl="0" w:tplc="D1509EC6">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6A407E4"/>
    <w:multiLevelType w:val="hybridMultilevel"/>
    <w:tmpl w:val="2E306F20"/>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D8762D"/>
    <w:multiLevelType w:val="hybridMultilevel"/>
    <w:tmpl w:val="7CE4CFC0"/>
    <w:lvl w:ilvl="0" w:tplc="EDD6EB3C">
      <w:start w:val="1"/>
      <w:numFmt w:val="decimal"/>
      <w:pStyle w:val="Titre1"/>
      <w:lvlText w:val="Article %1."/>
      <w:lvlJc w:val="left"/>
      <w:pPr>
        <w:ind w:left="720" w:hanging="360"/>
      </w:pPr>
      <w:rPr>
        <w:rFonts w:ascii="Arial" w:hAnsi="Arial" w:hint="default"/>
        <w:b/>
        <w:i w:val="0"/>
        <w:caps w:val="0"/>
        <w:strike w:val="0"/>
        <w:dstrike w:val="0"/>
        <w:vanish w:val="0"/>
        <w:color w:val="auto"/>
        <w:sz w:val="32"/>
        <w:u w:val="none"/>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E5F3AB0"/>
    <w:multiLevelType w:val="hybridMultilevel"/>
    <w:tmpl w:val="7528EA54"/>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0585CD1"/>
    <w:multiLevelType w:val="hybridMultilevel"/>
    <w:tmpl w:val="0D223D0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DA80A6A"/>
    <w:multiLevelType w:val="hybridMultilevel"/>
    <w:tmpl w:val="52B42C96"/>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227A84"/>
    <w:multiLevelType w:val="multilevel"/>
    <w:tmpl w:val="C380B752"/>
    <w:styleLink w:val="WWOutlineListStyle1"/>
    <w:lvl w:ilvl="0">
      <w:start w:val="1"/>
      <w:numFmt w:val="decimal"/>
      <w:lvlText w:val="Article %1 -"/>
      <w:lvlJc w:val="left"/>
    </w:lvl>
    <w:lvl w:ilvl="1">
      <w:start w:val="1"/>
      <w:numFmt w:val="decimal"/>
      <w:lvlText w:val="%1.%2"/>
      <w:lvlJc w:val="left"/>
    </w:lvl>
    <w:lvl w:ilvl="2">
      <w:start w:val="1"/>
      <w:numFmt w:val="decimal"/>
      <w:lvlText w:val="%1.%2.%3"/>
      <w:lvlJc w:val="left"/>
    </w:lvl>
    <w:lvl w:ilvl="3">
      <w:start w:val="1"/>
      <w:numFmt w:val="lowerLetter"/>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661423721">
    <w:abstractNumId w:val="8"/>
  </w:num>
  <w:num w:numId="2" w16cid:durableId="696000909">
    <w:abstractNumId w:val="8"/>
    <w:lvlOverride w:ilvl="0">
      <w:startOverride w:val="1"/>
    </w:lvlOverride>
  </w:num>
  <w:num w:numId="3" w16cid:durableId="1275792175">
    <w:abstractNumId w:val="6"/>
  </w:num>
  <w:num w:numId="4" w16cid:durableId="1891189254">
    <w:abstractNumId w:val="6"/>
    <w:lvlOverride w:ilvl="0">
      <w:startOverride w:val="1"/>
    </w:lvlOverride>
  </w:num>
  <w:num w:numId="5" w16cid:durableId="1124884900">
    <w:abstractNumId w:val="10"/>
  </w:num>
  <w:num w:numId="6" w16cid:durableId="764107165">
    <w:abstractNumId w:val="11"/>
  </w:num>
  <w:num w:numId="7" w16cid:durableId="725445826">
    <w:abstractNumId w:val="3"/>
  </w:num>
  <w:num w:numId="8" w16cid:durableId="972177509">
    <w:abstractNumId w:val="12"/>
  </w:num>
  <w:num w:numId="9" w16cid:durableId="1512137061">
    <w:abstractNumId w:val="9"/>
  </w:num>
  <w:num w:numId="10" w16cid:durableId="379325673">
    <w:abstractNumId w:val="7"/>
  </w:num>
  <w:num w:numId="11" w16cid:durableId="1138261053">
    <w:abstractNumId w:val="4"/>
  </w:num>
  <w:num w:numId="12" w16cid:durableId="1870332277">
    <w:abstractNumId w:val="2"/>
  </w:num>
  <w:num w:numId="13" w16cid:durableId="1421291191">
    <w:abstractNumId w:val="8"/>
  </w:num>
  <w:num w:numId="14" w16cid:durableId="1227717627">
    <w:abstractNumId w:val="8"/>
  </w:num>
  <w:num w:numId="15" w16cid:durableId="1273316761">
    <w:abstractNumId w:val="8"/>
  </w:num>
  <w:num w:numId="16" w16cid:durableId="1374115693">
    <w:abstractNumId w:val="8"/>
  </w:num>
  <w:num w:numId="17" w16cid:durableId="685594383">
    <w:abstractNumId w:val="8"/>
  </w:num>
  <w:num w:numId="18" w16cid:durableId="1687780317">
    <w:abstractNumId w:val="8"/>
  </w:num>
  <w:num w:numId="19" w16cid:durableId="690571490">
    <w:abstractNumId w:val="8"/>
  </w:num>
  <w:num w:numId="20" w16cid:durableId="1668169365">
    <w:abstractNumId w:val="8"/>
  </w:num>
  <w:num w:numId="21" w16cid:durableId="1909681500">
    <w:abstractNumId w:val="8"/>
  </w:num>
  <w:num w:numId="22" w16cid:durableId="667096546">
    <w:abstractNumId w:val="8"/>
  </w:num>
  <w:num w:numId="23" w16cid:durableId="1700929826">
    <w:abstractNumId w:val="8"/>
  </w:num>
  <w:num w:numId="24" w16cid:durableId="736052786">
    <w:abstractNumId w:val="5"/>
  </w:num>
  <w:num w:numId="25" w16cid:durableId="703020160">
    <w:abstractNumId w:val="0"/>
  </w:num>
  <w:num w:numId="26" w16cid:durableId="1353143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ABF"/>
    <w:rsid w:val="0001613C"/>
    <w:rsid w:val="00017FB0"/>
    <w:rsid w:val="00026D94"/>
    <w:rsid w:val="00034C4A"/>
    <w:rsid w:val="00043D1F"/>
    <w:rsid w:val="00095DF7"/>
    <w:rsid w:val="000B248D"/>
    <w:rsid w:val="000C3CCE"/>
    <w:rsid w:val="000C4E5E"/>
    <w:rsid w:val="000E684C"/>
    <w:rsid w:val="000F6108"/>
    <w:rsid w:val="000F79EB"/>
    <w:rsid w:val="0010541F"/>
    <w:rsid w:val="001174F5"/>
    <w:rsid w:val="00120B32"/>
    <w:rsid w:val="00123517"/>
    <w:rsid w:val="00125027"/>
    <w:rsid w:val="00130DF8"/>
    <w:rsid w:val="0014293A"/>
    <w:rsid w:val="0016491E"/>
    <w:rsid w:val="001A1168"/>
    <w:rsid w:val="001A7C63"/>
    <w:rsid w:val="001C73FC"/>
    <w:rsid w:val="001D695F"/>
    <w:rsid w:val="001D6BC4"/>
    <w:rsid w:val="001E68CD"/>
    <w:rsid w:val="001F52F2"/>
    <w:rsid w:val="00215BD8"/>
    <w:rsid w:val="0021760C"/>
    <w:rsid w:val="00217BA0"/>
    <w:rsid w:val="002209BA"/>
    <w:rsid w:val="00225323"/>
    <w:rsid w:val="00227066"/>
    <w:rsid w:val="00232C75"/>
    <w:rsid w:val="00240CFD"/>
    <w:rsid w:val="00242D9A"/>
    <w:rsid w:val="002454FD"/>
    <w:rsid w:val="00246758"/>
    <w:rsid w:val="002470F1"/>
    <w:rsid w:val="00251C76"/>
    <w:rsid w:val="00264E9D"/>
    <w:rsid w:val="002651B7"/>
    <w:rsid w:val="00266524"/>
    <w:rsid w:val="00271E08"/>
    <w:rsid w:val="00274FA8"/>
    <w:rsid w:val="002808B1"/>
    <w:rsid w:val="00280B5A"/>
    <w:rsid w:val="002C54F1"/>
    <w:rsid w:val="002C5823"/>
    <w:rsid w:val="002D4398"/>
    <w:rsid w:val="00335B81"/>
    <w:rsid w:val="00345C2B"/>
    <w:rsid w:val="00355A63"/>
    <w:rsid w:val="0036655B"/>
    <w:rsid w:val="00370555"/>
    <w:rsid w:val="0037366E"/>
    <w:rsid w:val="003746C3"/>
    <w:rsid w:val="003812C3"/>
    <w:rsid w:val="0038389E"/>
    <w:rsid w:val="003858E0"/>
    <w:rsid w:val="00391568"/>
    <w:rsid w:val="00391736"/>
    <w:rsid w:val="0039353A"/>
    <w:rsid w:val="003A39BF"/>
    <w:rsid w:val="003A54FC"/>
    <w:rsid w:val="003B004B"/>
    <w:rsid w:val="003B0B9B"/>
    <w:rsid w:val="003C7A24"/>
    <w:rsid w:val="00402DA0"/>
    <w:rsid w:val="00403AFE"/>
    <w:rsid w:val="0040466A"/>
    <w:rsid w:val="00415297"/>
    <w:rsid w:val="00416284"/>
    <w:rsid w:val="00441910"/>
    <w:rsid w:val="00441AA9"/>
    <w:rsid w:val="00444003"/>
    <w:rsid w:val="004666D3"/>
    <w:rsid w:val="0046795A"/>
    <w:rsid w:val="00470FA4"/>
    <w:rsid w:val="00475F71"/>
    <w:rsid w:val="00481D8C"/>
    <w:rsid w:val="00491772"/>
    <w:rsid w:val="00493A93"/>
    <w:rsid w:val="00497ABB"/>
    <w:rsid w:val="004B7556"/>
    <w:rsid w:val="004D1161"/>
    <w:rsid w:val="004D4D7E"/>
    <w:rsid w:val="004D6459"/>
    <w:rsid w:val="004E4BC5"/>
    <w:rsid w:val="004F07CD"/>
    <w:rsid w:val="004F16DE"/>
    <w:rsid w:val="004F27A0"/>
    <w:rsid w:val="004F4F73"/>
    <w:rsid w:val="00502470"/>
    <w:rsid w:val="00510852"/>
    <w:rsid w:val="00515B2E"/>
    <w:rsid w:val="005318E9"/>
    <w:rsid w:val="0054064A"/>
    <w:rsid w:val="00540755"/>
    <w:rsid w:val="00555A9D"/>
    <w:rsid w:val="00561CFF"/>
    <w:rsid w:val="00585486"/>
    <w:rsid w:val="005A3045"/>
    <w:rsid w:val="005B525B"/>
    <w:rsid w:val="005B5D07"/>
    <w:rsid w:val="005D640C"/>
    <w:rsid w:val="005F44C7"/>
    <w:rsid w:val="00602988"/>
    <w:rsid w:val="00617992"/>
    <w:rsid w:val="00623247"/>
    <w:rsid w:val="00626EA4"/>
    <w:rsid w:val="006342CB"/>
    <w:rsid w:val="0064289A"/>
    <w:rsid w:val="0064715D"/>
    <w:rsid w:val="00673187"/>
    <w:rsid w:val="0067357E"/>
    <w:rsid w:val="006762AE"/>
    <w:rsid w:val="006A3D33"/>
    <w:rsid w:val="006C537B"/>
    <w:rsid w:val="006C7624"/>
    <w:rsid w:val="006D1902"/>
    <w:rsid w:val="006D4ABF"/>
    <w:rsid w:val="006D4E84"/>
    <w:rsid w:val="00706AE5"/>
    <w:rsid w:val="00714BB5"/>
    <w:rsid w:val="0073017E"/>
    <w:rsid w:val="00740CC9"/>
    <w:rsid w:val="00740E9C"/>
    <w:rsid w:val="00755ADF"/>
    <w:rsid w:val="007602FC"/>
    <w:rsid w:val="00761E70"/>
    <w:rsid w:val="00763463"/>
    <w:rsid w:val="007774D0"/>
    <w:rsid w:val="00782886"/>
    <w:rsid w:val="00786C6F"/>
    <w:rsid w:val="007916CD"/>
    <w:rsid w:val="00795679"/>
    <w:rsid w:val="007B42E1"/>
    <w:rsid w:val="007D79BB"/>
    <w:rsid w:val="007F59CD"/>
    <w:rsid w:val="00803E8F"/>
    <w:rsid w:val="00807F44"/>
    <w:rsid w:val="00813508"/>
    <w:rsid w:val="00813538"/>
    <w:rsid w:val="008224B3"/>
    <w:rsid w:val="00827D85"/>
    <w:rsid w:val="00831DC4"/>
    <w:rsid w:val="00843C0C"/>
    <w:rsid w:val="00855E45"/>
    <w:rsid w:val="0086231D"/>
    <w:rsid w:val="008717A0"/>
    <w:rsid w:val="00874C1B"/>
    <w:rsid w:val="00875C30"/>
    <w:rsid w:val="00875CCA"/>
    <w:rsid w:val="00880818"/>
    <w:rsid w:val="00884FF2"/>
    <w:rsid w:val="00892995"/>
    <w:rsid w:val="008952CC"/>
    <w:rsid w:val="00896E95"/>
    <w:rsid w:val="008B07BB"/>
    <w:rsid w:val="008B1E3D"/>
    <w:rsid w:val="008D0BCF"/>
    <w:rsid w:val="008D212E"/>
    <w:rsid w:val="008D58BE"/>
    <w:rsid w:val="008D7BF0"/>
    <w:rsid w:val="00920D9F"/>
    <w:rsid w:val="009260D6"/>
    <w:rsid w:val="00935BA5"/>
    <w:rsid w:val="009769F9"/>
    <w:rsid w:val="00983C84"/>
    <w:rsid w:val="0099492B"/>
    <w:rsid w:val="0099733D"/>
    <w:rsid w:val="0099797D"/>
    <w:rsid w:val="009A7647"/>
    <w:rsid w:val="009B3513"/>
    <w:rsid w:val="009B37ED"/>
    <w:rsid w:val="009B4AFE"/>
    <w:rsid w:val="009C09F0"/>
    <w:rsid w:val="009C5F23"/>
    <w:rsid w:val="009E2BD8"/>
    <w:rsid w:val="009E59B3"/>
    <w:rsid w:val="009F1CAB"/>
    <w:rsid w:val="009F4FC3"/>
    <w:rsid w:val="00A03498"/>
    <w:rsid w:val="00A06580"/>
    <w:rsid w:val="00A371F4"/>
    <w:rsid w:val="00A67A0E"/>
    <w:rsid w:val="00A71E82"/>
    <w:rsid w:val="00AB7F7C"/>
    <w:rsid w:val="00AD73DB"/>
    <w:rsid w:val="00AD7CAB"/>
    <w:rsid w:val="00AF0AA9"/>
    <w:rsid w:val="00B00AC5"/>
    <w:rsid w:val="00B00B56"/>
    <w:rsid w:val="00B23C6F"/>
    <w:rsid w:val="00B40075"/>
    <w:rsid w:val="00B84FB7"/>
    <w:rsid w:val="00B90650"/>
    <w:rsid w:val="00B92BE3"/>
    <w:rsid w:val="00BB2A0E"/>
    <w:rsid w:val="00BB4742"/>
    <w:rsid w:val="00BE56DD"/>
    <w:rsid w:val="00BF2D6C"/>
    <w:rsid w:val="00C04A75"/>
    <w:rsid w:val="00C11FD1"/>
    <w:rsid w:val="00C31F1A"/>
    <w:rsid w:val="00C47082"/>
    <w:rsid w:val="00C50FE1"/>
    <w:rsid w:val="00C53FAF"/>
    <w:rsid w:val="00C54DDF"/>
    <w:rsid w:val="00C61BCA"/>
    <w:rsid w:val="00C66032"/>
    <w:rsid w:val="00C772EF"/>
    <w:rsid w:val="00CA6907"/>
    <w:rsid w:val="00CA7D10"/>
    <w:rsid w:val="00CD4D21"/>
    <w:rsid w:val="00CD63BA"/>
    <w:rsid w:val="00CE66F1"/>
    <w:rsid w:val="00D00807"/>
    <w:rsid w:val="00D06BED"/>
    <w:rsid w:val="00D12674"/>
    <w:rsid w:val="00D20D6D"/>
    <w:rsid w:val="00D23F41"/>
    <w:rsid w:val="00D3714B"/>
    <w:rsid w:val="00D463EC"/>
    <w:rsid w:val="00D549E5"/>
    <w:rsid w:val="00D77AAC"/>
    <w:rsid w:val="00D80061"/>
    <w:rsid w:val="00D82161"/>
    <w:rsid w:val="00D85A73"/>
    <w:rsid w:val="00D87063"/>
    <w:rsid w:val="00D93A64"/>
    <w:rsid w:val="00D95FE7"/>
    <w:rsid w:val="00D971FD"/>
    <w:rsid w:val="00DA0857"/>
    <w:rsid w:val="00DA64B9"/>
    <w:rsid w:val="00DD0F7F"/>
    <w:rsid w:val="00DE158A"/>
    <w:rsid w:val="00E03034"/>
    <w:rsid w:val="00E162D0"/>
    <w:rsid w:val="00E4468D"/>
    <w:rsid w:val="00E533CD"/>
    <w:rsid w:val="00E673A2"/>
    <w:rsid w:val="00E82AF7"/>
    <w:rsid w:val="00EC071A"/>
    <w:rsid w:val="00EE2A69"/>
    <w:rsid w:val="00EF4592"/>
    <w:rsid w:val="00F047BA"/>
    <w:rsid w:val="00F05CE2"/>
    <w:rsid w:val="00F067A0"/>
    <w:rsid w:val="00F217B2"/>
    <w:rsid w:val="00F31F21"/>
    <w:rsid w:val="00F31F94"/>
    <w:rsid w:val="00F43C5D"/>
    <w:rsid w:val="00F47FD1"/>
    <w:rsid w:val="00F603B0"/>
    <w:rsid w:val="00F616B0"/>
    <w:rsid w:val="00F71F1D"/>
    <w:rsid w:val="00F72122"/>
    <w:rsid w:val="00F81CFA"/>
    <w:rsid w:val="00F857D4"/>
    <w:rsid w:val="00F90BCC"/>
    <w:rsid w:val="00F91949"/>
    <w:rsid w:val="00FA1F81"/>
    <w:rsid w:val="00FB138B"/>
    <w:rsid w:val="00FB583D"/>
    <w:rsid w:val="00FB7660"/>
    <w:rsid w:val="00FC48F8"/>
    <w:rsid w:val="00FC7B52"/>
    <w:rsid w:val="00FE0DF9"/>
    <w:rsid w:val="00FE2F7A"/>
    <w:rsid w:val="00FE357A"/>
    <w:rsid w:val="00FF42C7"/>
    <w:rsid w:val="0B33A8B6"/>
    <w:rsid w:val="1AEC4D7E"/>
    <w:rsid w:val="1B4819DD"/>
    <w:rsid w:val="332D4EEE"/>
    <w:rsid w:val="33BA7018"/>
    <w:rsid w:val="4F9E9768"/>
    <w:rsid w:val="67E1C3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0857A"/>
  <w15:docId w15:val="{03EBF7E8-8955-4E21-9541-D858D0CC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2C54F1"/>
    <w:pPr>
      <w:keepNext/>
      <w:keepLines/>
      <w:numPr>
        <w:numId w:val="1"/>
      </w:numPr>
      <w:pBdr>
        <w:bottom w:val="single" w:sz="4" w:space="1" w:color="4F81BD" w:themeColor="accent1"/>
      </w:pBdr>
      <w:spacing w:before="400" w:after="40" w:line="240" w:lineRule="auto"/>
      <w:outlineLvl w:val="0"/>
    </w:pPr>
    <w:rPr>
      <w:rFonts w:ascii="Arial" w:eastAsiaTheme="majorEastAsia" w:hAnsi="Arial" w:cstheme="majorBidi"/>
      <w:b/>
      <w:sz w:val="32"/>
      <w:szCs w:val="36"/>
      <w:lang w:eastAsia="fr-FR"/>
    </w:rPr>
  </w:style>
  <w:style w:type="paragraph" w:styleId="Titre2">
    <w:name w:val="heading 2"/>
    <w:basedOn w:val="Normal"/>
    <w:next w:val="Normal"/>
    <w:link w:val="Titre2Car"/>
    <w:uiPriority w:val="9"/>
    <w:unhideWhenUsed/>
    <w:qFormat/>
    <w:rsid w:val="006D4A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Standard"/>
    <w:next w:val="Standard"/>
    <w:link w:val="Titre3Car"/>
    <w:rsid w:val="006342CB"/>
    <w:pPr>
      <w:spacing w:before="240" w:after="60"/>
      <w:outlineLvl w:val="2"/>
    </w:pPr>
    <w:rPr>
      <w:rFonts w:ascii="Trebuchet MS" w:hAnsi="Trebuchet MS"/>
      <w:b/>
      <w:bCs/>
      <w:sz w:val="26"/>
      <w:szCs w:val="26"/>
    </w:rPr>
  </w:style>
  <w:style w:type="paragraph" w:styleId="Titre4">
    <w:name w:val="heading 4"/>
    <w:basedOn w:val="Standard"/>
    <w:next w:val="Textbody"/>
    <w:link w:val="Titre4Car"/>
    <w:autoRedefine/>
    <w:rsid w:val="006342CB"/>
    <w:pPr>
      <w:spacing w:before="283" w:after="57"/>
      <w:outlineLvl w:val="3"/>
    </w:pPr>
    <w:rPr>
      <w:b/>
      <w:bCs/>
      <w:i/>
      <w:i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D4AB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4ABF"/>
    <w:rPr>
      <w:rFonts w:ascii="Tahoma" w:hAnsi="Tahoma" w:cs="Tahoma"/>
      <w:sz w:val="16"/>
      <w:szCs w:val="16"/>
    </w:rPr>
  </w:style>
  <w:style w:type="paragraph" w:customStyle="1" w:styleId="PA">
    <w:name w:val="PA"/>
    <w:basedOn w:val="Normal"/>
    <w:rsid w:val="006D4ABF"/>
    <w:pPr>
      <w:keepNext/>
      <w:keepLines/>
      <w:widowControl w:val="0"/>
      <w:suppressAutoHyphens/>
      <w:autoSpaceDN w:val="0"/>
      <w:spacing w:after="0" w:line="240" w:lineRule="auto"/>
      <w:jc w:val="center"/>
      <w:textAlignment w:val="center"/>
    </w:pPr>
    <w:rPr>
      <w:rFonts w:eastAsia="SimSun" w:cs="Arial"/>
      <w:b/>
      <w:bCs/>
      <w:kern w:val="3"/>
      <w:sz w:val="40"/>
      <w:szCs w:val="40"/>
    </w:rPr>
  </w:style>
  <w:style w:type="paragraph" w:customStyle="1" w:styleId="Intitule2">
    <w:name w:val="Intitule2"/>
    <w:basedOn w:val="Normal"/>
    <w:rsid w:val="006D4ABF"/>
    <w:pPr>
      <w:keepNext/>
      <w:keepLines/>
      <w:widowControl w:val="0"/>
      <w:pBdr>
        <w:top w:val="single" w:sz="18" w:space="1" w:color="000000"/>
        <w:left w:val="single" w:sz="18" w:space="4" w:color="000000"/>
        <w:bottom w:val="single" w:sz="18" w:space="1" w:color="000000"/>
        <w:right w:val="single" w:sz="18" w:space="16" w:color="000000"/>
      </w:pBdr>
      <w:tabs>
        <w:tab w:val="left" w:pos="0"/>
      </w:tabs>
      <w:suppressAutoHyphens/>
      <w:autoSpaceDN w:val="0"/>
      <w:spacing w:after="0" w:line="240" w:lineRule="auto"/>
      <w:jc w:val="center"/>
      <w:textAlignment w:val="center"/>
    </w:pPr>
    <w:rPr>
      <w:rFonts w:eastAsia="SimSun" w:cs="Arial"/>
      <w:b/>
      <w:color w:val="000000"/>
      <w:kern w:val="3"/>
      <w:sz w:val="36"/>
      <w:szCs w:val="24"/>
    </w:rPr>
  </w:style>
  <w:style w:type="paragraph" w:customStyle="1" w:styleId="Textbody">
    <w:name w:val="Text body"/>
    <w:basedOn w:val="Normal"/>
    <w:autoRedefine/>
    <w:rsid w:val="006D4ABF"/>
    <w:pPr>
      <w:keepNext/>
      <w:keepLines/>
      <w:widowControl w:val="0"/>
      <w:suppressAutoHyphens/>
      <w:autoSpaceDN w:val="0"/>
      <w:spacing w:after="120" w:line="264" w:lineRule="auto"/>
      <w:jc w:val="both"/>
      <w:textAlignment w:val="center"/>
    </w:pPr>
    <w:rPr>
      <w:rFonts w:ascii="Arial" w:eastAsiaTheme="minorEastAsia" w:hAnsi="Arial"/>
      <w:b/>
      <w:iCs/>
      <w:smallCaps/>
      <w:spacing w:val="10"/>
      <w:sz w:val="21"/>
      <w:szCs w:val="28"/>
      <w:lang w:eastAsia="fr-FR"/>
    </w:rPr>
  </w:style>
  <w:style w:type="paragraph" w:customStyle="1" w:styleId="NumeroConsultation">
    <w:name w:val="NumeroConsultation"/>
    <w:basedOn w:val="Normal"/>
    <w:rsid w:val="006D4ABF"/>
    <w:pPr>
      <w:keepNext/>
      <w:keepLines/>
      <w:widowControl w:val="0"/>
      <w:tabs>
        <w:tab w:val="left" w:pos="3600"/>
      </w:tabs>
      <w:suppressAutoHyphens/>
      <w:autoSpaceDN w:val="0"/>
      <w:spacing w:after="120" w:line="264" w:lineRule="auto"/>
      <w:ind w:left="3600" w:hanging="3600"/>
      <w:jc w:val="center"/>
      <w:textAlignment w:val="center"/>
    </w:pPr>
    <w:rPr>
      <w:rFonts w:ascii="Arial" w:eastAsiaTheme="minorEastAsia" w:hAnsi="Arial"/>
      <w:iCs/>
      <w:smallCaps/>
      <w:color w:val="000000"/>
      <w:spacing w:val="10"/>
      <w:sz w:val="24"/>
      <w:szCs w:val="20"/>
      <w:lang w:eastAsia="fr-FR"/>
    </w:rPr>
  </w:style>
  <w:style w:type="character" w:styleId="Textedelespacerserv">
    <w:name w:val="Placeholder Text"/>
    <w:basedOn w:val="Policepardfaut"/>
    <w:uiPriority w:val="99"/>
    <w:semiHidden/>
    <w:rsid w:val="006D4ABF"/>
    <w:rPr>
      <w:color w:val="808080"/>
    </w:rPr>
  </w:style>
  <w:style w:type="character" w:customStyle="1" w:styleId="Titre1Car">
    <w:name w:val="Titre 1 Car"/>
    <w:basedOn w:val="Policepardfaut"/>
    <w:link w:val="Titre1"/>
    <w:rsid w:val="002C54F1"/>
    <w:rPr>
      <w:rFonts w:ascii="Arial" w:eastAsiaTheme="majorEastAsia" w:hAnsi="Arial" w:cstheme="majorBidi"/>
      <w:b/>
      <w:sz w:val="32"/>
      <w:szCs w:val="36"/>
      <w:lang w:eastAsia="fr-FR"/>
    </w:rPr>
  </w:style>
  <w:style w:type="paragraph" w:customStyle="1" w:styleId="Standard">
    <w:name w:val="Standard"/>
    <w:autoRedefine/>
    <w:rsid w:val="00740E9C"/>
    <w:pPr>
      <w:keepNext/>
      <w:keepLines/>
      <w:widowControl w:val="0"/>
      <w:suppressAutoHyphens/>
      <w:autoSpaceDN w:val="0"/>
      <w:spacing w:after="0" w:line="240" w:lineRule="auto"/>
      <w:jc w:val="both"/>
      <w:textAlignment w:val="center"/>
    </w:pPr>
    <w:rPr>
      <w:rFonts w:ascii="Arial" w:eastAsia="SimSun" w:hAnsi="Arial" w:cs="Mangal"/>
      <w:kern w:val="3"/>
      <w:sz w:val="21"/>
      <w:szCs w:val="24"/>
      <w:lang w:eastAsia="zh-CN" w:bidi="hi-IN"/>
    </w:rPr>
  </w:style>
  <w:style w:type="table" w:styleId="Grilledutableau">
    <w:name w:val="Table Grid"/>
    <w:basedOn w:val="TableauNormal"/>
    <w:uiPriority w:val="39"/>
    <w:rsid w:val="006D4ABF"/>
    <w:pPr>
      <w:spacing w:after="120" w:line="264" w:lineRule="auto"/>
    </w:pPr>
    <w:rPr>
      <w:rFonts w:eastAsiaTheme="minorEastAsia"/>
      <w:sz w:val="21"/>
      <w:szCs w:val="21"/>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D4AB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6342CB"/>
    <w:rPr>
      <w:rFonts w:ascii="Trebuchet MS" w:eastAsia="SimSun" w:hAnsi="Trebuchet MS" w:cs="Mangal"/>
      <w:b/>
      <w:bCs/>
      <w:kern w:val="3"/>
      <w:sz w:val="26"/>
      <w:szCs w:val="26"/>
      <w:lang w:eastAsia="zh-CN" w:bidi="hi-IN"/>
    </w:rPr>
  </w:style>
  <w:style w:type="character" w:customStyle="1" w:styleId="Titre4Car">
    <w:name w:val="Titre 4 Car"/>
    <w:basedOn w:val="Policepardfaut"/>
    <w:link w:val="Titre4"/>
    <w:rsid w:val="006342CB"/>
    <w:rPr>
      <w:rFonts w:ascii="Arial" w:eastAsia="SimSun" w:hAnsi="Arial" w:cs="Mangal"/>
      <w:b/>
      <w:bCs/>
      <w:i/>
      <w:iCs/>
      <w:kern w:val="3"/>
      <w:sz w:val="24"/>
      <w:szCs w:val="24"/>
      <w:lang w:eastAsia="zh-CN" w:bidi="hi-IN"/>
    </w:rPr>
  </w:style>
  <w:style w:type="numbering" w:customStyle="1" w:styleId="WWOutlineListStyle1">
    <w:name w:val="WW_OutlineListStyle_1"/>
    <w:basedOn w:val="Aucuneliste"/>
    <w:rsid w:val="006342CB"/>
    <w:pPr>
      <w:numPr>
        <w:numId w:val="8"/>
      </w:numPr>
    </w:pPr>
  </w:style>
  <w:style w:type="paragraph" w:styleId="Paragraphedeliste">
    <w:name w:val="List Paragraph"/>
    <w:basedOn w:val="Normal"/>
    <w:uiPriority w:val="34"/>
    <w:qFormat/>
    <w:rsid w:val="00BB4742"/>
    <w:pPr>
      <w:ind w:left="720"/>
      <w:contextualSpacing/>
    </w:pPr>
  </w:style>
  <w:style w:type="paragraph" w:styleId="En-tte">
    <w:name w:val="header"/>
    <w:basedOn w:val="Normal"/>
    <w:link w:val="En-tteCar"/>
    <w:uiPriority w:val="99"/>
    <w:unhideWhenUsed/>
    <w:rsid w:val="00A06580"/>
    <w:pPr>
      <w:tabs>
        <w:tab w:val="center" w:pos="4536"/>
        <w:tab w:val="right" w:pos="9072"/>
      </w:tabs>
      <w:spacing w:after="0" w:line="240" w:lineRule="auto"/>
    </w:pPr>
  </w:style>
  <w:style w:type="character" w:customStyle="1" w:styleId="En-tteCar">
    <w:name w:val="En-tête Car"/>
    <w:basedOn w:val="Policepardfaut"/>
    <w:link w:val="En-tte"/>
    <w:uiPriority w:val="99"/>
    <w:rsid w:val="00A06580"/>
  </w:style>
  <w:style w:type="paragraph" w:styleId="Pieddepage">
    <w:name w:val="footer"/>
    <w:basedOn w:val="Normal"/>
    <w:link w:val="PieddepageCar"/>
    <w:uiPriority w:val="99"/>
    <w:unhideWhenUsed/>
    <w:rsid w:val="00A065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580"/>
  </w:style>
  <w:style w:type="character" w:styleId="Marquedecommentaire">
    <w:name w:val="annotation reference"/>
    <w:basedOn w:val="Policepardfaut"/>
    <w:uiPriority w:val="99"/>
    <w:unhideWhenUsed/>
    <w:qFormat/>
    <w:rsid w:val="00335B81"/>
    <w:rPr>
      <w:sz w:val="16"/>
      <w:szCs w:val="16"/>
    </w:rPr>
  </w:style>
  <w:style w:type="paragraph" w:styleId="Commentaire">
    <w:name w:val="annotation text"/>
    <w:basedOn w:val="Normal"/>
    <w:link w:val="CommentaireCar"/>
    <w:uiPriority w:val="99"/>
    <w:unhideWhenUsed/>
    <w:qFormat/>
    <w:rsid w:val="00335B81"/>
    <w:pPr>
      <w:spacing w:line="240" w:lineRule="auto"/>
    </w:pPr>
    <w:rPr>
      <w:sz w:val="20"/>
      <w:szCs w:val="20"/>
    </w:rPr>
  </w:style>
  <w:style w:type="character" w:customStyle="1" w:styleId="CommentaireCar">
    <w:name w:val="Commentaire Car"/>
    <w:basedOn w:val="Policepardfaut"/>
    <w:link w:val="Commentaire"/>
    <w:uiPriority w:val="99"/>
    <w:rsid w:val="00335B81"/>
    <w:rPr>
      <w:sz w:val="20"/>
      <w:szCs w:val="20"/>
    </w:rPr>
  </w:style>
  <w:style w:type="paragraph" w:styleId="Objetducommentaire">
    <w:name w:val="annotation subject"/>
    <w:basedOn w:val="Commentaire"/>
    <w:next w:val="Commentaire"/>
    <w:link w:val="ObjetducommentaireCar"/>
    <w:uiPriority w:val="99"/>
    <w:semiHidden/>
    <w:unhideWhenUsed/>
    <w:rsid w:val="00335B81"/>
    <w:rPr>
      <w:b/>
      <w:bCs/>
    </w:rPr>
  </w:style>
  <w:style w:type="character" w:customStyle="1" w:styleId="ObjetducommentaireCar">
    <w:name w:val="Objet du commentaire Car"/>
    <w:basedOn w:val="CommentaireCar"/>
    <w:link w:val="Objetducommentaire"/>
    <w:uiPriority w:val="99"/>
    <w:semiHidden/>
    <w:rsid w:val="00335B81"/>
    <w:rPr>
      <w:b/>
      <w:bCs/>
      <w:sz w:val="20"/>
      <w:szCs w:val="20"/>
    </w:rPr>
  </w:style>
  <w:style w:type="paragraph" w:customStyle="1" w:styleId="paragraph">
    <w:name w:val="paragraph"/>
    <w:basedOn w:val="Normal"/>
    <w:rsid w:val="003C7A2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C7A24"/>
  </w:style>
  <w:style w:type="character" w:customStyle="1" w:styleId="eop">
    <w:name w:val="eop"/>
    <w:basedOn w:val="Policepardfaut"/>
    <w:rsid w:val="003C7A24"/>
  </w:style>
  <w:style w:type="character" w:customStyle="1" w:styleId="hgkelc">
    <w:name w:val="hgkelc"/>
    <w:basedOn w:val="Policepardfaut"/>
    <w:rsid w:val="0016491E"/>
  </w:style>
  <w:style w:type="paragraph" w:styleId="Rvision">
    <w:name w:val="Revision"/>
    <w:hidden/>
    <w:uiPriority w:val="99"/>
    <w:semiHidden/>
    <w:rsid w:val="00855E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8412">
      <w:bodyDiv w:val="1"/>
      <w:marLeft w:val="0"/>
      <w:marRight w:val="0"/>
      <w:marTop w:val="0"/>
      <w:marBottom w:val="0"/>
      <w:divBdr>
        <w:top w:val="none" w:sz="0" w:space="0" w:color="auto"/>
        <w:left w:val="none" w:sz="0" w:space="0" w:color="auto"/>
        <w:bottom w:val="none" w:sz="0" w:space="0" w:color="auto"/>
        <w:right w:val="none" w:sz="0" w:space="0" w:color="auto"/>
      </w:divBdr>
    </w:div>
    <w:div w:id="1165440600">
      <w:bodyDiv w:val="1"/>
      <w:marLeft w:val="0"/>
      <w:marRight w:val="0"/>
      <w:marTop w:val="0"/>
      <w:marBottom w:val="0"/>
      <w:divBdr>
        <w:top w:val="none" w:sz="0" w:space="0" w:color="auto"/>
        <w:left w:val="none" w:sz="0" w:space="0" w:color="auto"/>
        <w:bottom w:val="none" w:sz="0" w:space="0" w:color="auto"/>
        <w:right w:val="none" w:sz="0" w:space="0" w:color="auto"/>
      </w:divBdr>
    </w:div>
    <w:div w:id="1644046146">
      <w:bodyDiv w:val="1"/>
      <w:marLeft w:val="0"/>
      <w:marRight w:val="0"/>
      <w:marTop w:val="0"/>
      <w:marBottom w:val="0"/>
      <w:divBdr>
        <w:top w:val="none" w:sz="0" w:space="0" w:color="auto"/>
        <w:left w:val="none" w:sz="0" w:space="0" w:color="auto"/>
        <w:bottom w:val="none" w:sz="0" w:space="0" w:color="auto"/>
        <w:right w:val="none" w:sz="0" w:space="0" w:color="auto"/>
      </w:divBdr>
    </w:div>
    <w:div w:id="1940602729">
      <w:bodyDiv w:val="1"/>
      <w:marLeft w:val="0"/>
      <w:marRight w:val="0"/>
      <w:marTop w:val="0"/>
      <w:marBottom w:val="0"/>
      <w:divBdr>
        <w:top w:val="none" w:sz="0" w:space="0" w:color="auto"/>
        <w:left w:val="none" w:sz="0" w:space="0" w:color="auto"/>
        <w:bottom w:val="none" w:sz="0" w:space="0" w:color="auto"/>
        <w:right w:val="none" w:sz="0" w:space="0" w:color="auto"/>
      </w:divBdr>
    </w:div>
    <w:div w:id="21187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086ABCDD84A48A6D51BDB635C0AE2"/>
        <w:category>
          <w:name w:val="Général"/>
          <w:gallery w:val="placeholder"/>
        </w:category>
        <w:types>
          <w:type w:val="bbPlcHdr"/>
        </w:types>
        <w:behaviors>
          <w:behavior w:val="content"/>
        </w:behaviors>
        <w:guid w:val="{FE53C8E7-2FC1-45C5-AADE-948F295439E0}"/>
      </w:docPartPr>
      <w:docPartBody>
        <w:p w:rsidR="00072C83" w:rsidRDefault="0064715D" w:rsidP="0064715D">
          <w:pPr>
            <w:pStyle w:val="B7C086ABCDD84A48A6D51BDB635C0AE2"/>
          </w:pPr>
          <w:r w:rsidRPr="001E7A8E">
            <w:rPr>
              <w:rStyle w:val="Textedelespacerserv"/>
            </w:rPr>
            <w:t>Choisissez un élément.</w:t>
          </w:r>
        </w:p>
      </w:docPartBody>
    </w:docPart>
    <w:docPart>
      <w:docPartPr>
        <w:name w:val="4E702BA7CDB8449B80A917F148BED45C"/>
        <w:category>
          <w:name w:val="Général"/>
          <w:gallery w:val="placeholder"/>
        </w:category>
        <w:types>
          <w:type w:val="bbPlcHdr"/>
        </w:types>
        <w:behaviors>
          <w:behavior w:val="content"/>
        </w:behaviors>
        <w:guid w:val="{EA569D87-9DF6-4B5C-BBD6-8FE1C7460322}"/>
      </w:docPartPr>
      <w:docPartBody>
        <w:p w:rsidR="006C51FF" w:rsidRDefault="00D00807" w:rsidP="00D00807">
          <w:pPr>
            <w:pStyle w:val="4E702BA7CDB8449B80A917F148BED45C"/>
          </w:pPr>
          <w:r>
            <w:rPr>
              <w:rStyle w:val="Textedelespacerserv"/>
            </w:rPr>
            <w:t>Choisissez un élément.</w:t>
          </w:r>
        </w:p>
      </w:docPartBody>
    </w:docPart>
    <w:docPart>
      <w:docPartPr>
        <w:name w:val="D04BCD0CBFB0427CA021925ED3A7010B"/>
        <w:category>
          <w:name w:val="Général"/>
          <w:gallery w:val="placeholder"/>
        </w:category>
        <w:types>
          <w:type w:val="bbPlcHdr"/>
        </w:types>
        <w:behaviors>
          <w:behavior w:val="content"/>
        </w:behaviors>
        <w:guid w:val="{C39CC9B8-6C78-4FED-9D40-5D9BACFDBCF7}"/>
      </w:docPartPr>
      <w:docPartBody>
        <w:p w:rsidR="00C06FF6" w:rsidRDefault="00345C2B" w:rsidP="00345C2B">
          <w:pPr>
            <w:pStyle w:val="D04BCD0CBFB0427CA021925ED3A7010B"/>
          </w:pPr>
          <w:r w:rsidRPr="001E7A8E">
            <w:rPr>
              <w:rStyle w:val="Textedelespacerserv"/>
            </w:rPr>
            <w:t>Choisissez un élément.</w:t>
          </w:r>
        </w:p>
      </w:docPartBody>
    </w:docPart>
    <w:docPart>
      <w:docPartPr>
        <w:name w:val="26C4442E12A8402F89A564E4D1235D6F"/>
        <w:category>
          <w:name w:val="Général"/>
          <w:gallery w:val="placeholder"/>
        </w:category>
        <w:types>
          <w:type w:val="bbPlcHdr"/>
        </w:types>
        <w:behaviors>
          <w:behavior w:val="content"/>
        </w:behaviors>
        <w:guid w:val="{4D22384E-938D-4BC5-AEC5-F298CD9C9222}"/>
      </w:docPartPr>
      <w:docPartBody>
        <w:p w:rsidR="00352B94" w:rsidRDefault="00F616B0" w:rsidP="00F616B0">
          <w:pPr>
            <w:pStyle w:val="26C4442E12A8402F89A564E4D1235D6F"/>
          </w:pPr>
          <w:r w:rsidRPr="001E7A8E">
            <w:rPr>
              <w:rStyle w:val="Textedelespacerserv"/>
            </w:rPr>
            <w:t>Choisissez un élément.</w:t>
          </w:r>
        </w:p>
      </w:docPartBody>
    </w:docPart>
    <w:docPart>
      <w:docPartPr>
        <w:name w:val="02D9D341613247AE8D6D430BBBC5BFFF"/>
        <w:category>
          <w:name w:val="Général"/>
          <w:gallery w:val="placeholder"/>
        </w:category>
        <w:types>
          <w:type w:val="bbPlcHdr"/>
        </w:types>
        <w:behaviors>
          <w:behavior w:val="content"/>
        </w:behaviors>
        <w:guid w:val="{38D05942-EF07-4973-B01F-8584D18F1B16}"/>
      </w:docPartPr>
      <w:docPartBody>
        <w:p w:rsidR="006A116D" w:rsidRDefault="0064289A" w:rsidP="0064289A">
          <w:pPr>
            <w:pStyle w:val="02D9D341613247AE8D6D430BBBC5BFFF"/>
          </w:pPr>
          <w:r w:rsidRPr="001E7A8E">
            <w:rPr>
              <w:rStyle w:val="Textedelespacerserv"/>
            </w:rPr>
            <w:t>Choisissez un élément.</w:t>
          </w:r>
        </w:p>
      </w:docPartBody>
    </w:docPart>
    <w:docPart>
      <w:docPartPr>
        <w:name w:val="67B23FA1F637488B80A575BDA216EAC7"/>
        <w:category>
          <w:name w:val="Général"/>
          <w:gallery w:val="placeholder"/>
        </w:category>
        <w:types>
          <w:type w:val="bbPlcHdr"/>
        </w:types>
        <w:behaviors>
          <w:behavior w:val="content"/>
        </w:behaviors>
        <w:guid w:val="{247E983C-A7BE-4470-B8C6-504EFC1E0AAD}"/>
      </w:docPartPr>
      <w:docPartBody>
        <w:p w:rsidR="006A116D" w:rsidRDefault="0064289A" w:rsidP="0064289A">
          <w:pPr>
            <w:pStyle w:val="67B23FA1F637488B80A575BDA216EAC7"/>
          </w:pPr>
          <w:r w:rsidRPr="001E7A8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15D"/>
    <w:rsid w:val="00014C33"/>
    <w:rsid w:val="000554EB"/>
    <w:rsid w:val="00072C83"/>
    <w:rsid w:val="000E5D62"/>
    <w:rsid w:val="0015646D"/>
    <w:rsid w:val="00162227"/>
    <w:rsid w:val="0024658A"/>
    <w:rsid w:val="0027064E"/>
    <w:rsid w:val="00290304"/>
    <w:rsid w:val="002970B4"/>
    <w:rsid w:val="002A2EC3"/>
    <w:rsid w:val="00345C2B"/>
    <w:rsid w:val="00352B94"/>
    <w:rsid w:val="00355CCC"/>
    <w:rsid w:val="00392DA8"/>
    <w:rsid w:val="003C6998"/>
    <w:rsid w:val="00450F26"/>
    <w:rsid w:val="004626CE"/>
    <w:rsid w:val="00476A11"/>
    <w:rsid w:val="004A498B"/>
    <w:rsid w:val="004E13F4"/>
    <w:rsid w:val="004F07CD"/>
    <w:rsid w:val="00505E21"/>
    <w:rsid w:val="00560562"/>
    <w:rsid w:val="00561CFF"/>
    <w:rsid w:val="005B35C7"/>
    <w:rsid w:val="005D777F"/>
    <w:rsid w:val="00625A00"/>
    <w:rsid w:val="00627D01"/>
    <w:rsid w:val="0064289A"/>
    <w:rsid w:val="00646A72"/>
    <w:rsid w:val="0064715D"/>
    <w:rsid w:val="006A116D"/>
    <w:rsid w:val="006C51FF"/>
    <w:rsid w:val="007017DD"/>
    <w:rsid w:val="00703A57"/>
    <w:rsid w:val="0071391F"/>
    <w:rsid w:val="00742CEB"/>
    <w:rsid w:val="00773798"/>
    <w:rsid w:val="007E005A"/>
    <w:rsid w:val="007E747F"/>
    <w:rsid w:val="00831DC4"/>
    <w:rsid w:val="00A21452"/>
    <w:rsid w:val="00A310E1"/>
    <w:rsid w:val="00A35658"/>
    <w:rsid w:val="00A71E82"/>
    <w:rsid w:val="00B3613D"/>
    <w:rsid w:val="00B55584"/>
    <w:rsid w:val="00B80156"/>
    <w:rsid w:val="00BA730D"/>
    <w:rsid w:val="00BE0DD5"/>
    <w:rsid w:val="00C06FF6"/>
    <w:rsid w:val="00C54DDF"/>
    <w:rsid w:val="00CA6907"/>
    <w:rsid w:val="00CC400C"/>
    <w:rsid w:val="00D00807"/>
    <w:rsid w:val="00D465D7"/>
    <w:rsid w:val="00D65AD6"/>
    <w:rsid w:val="00DA53A9"/>
    <w:rsid w:val="00E02EFB"/>
    <w:rsid w:val="00E5092C"/>
    <w:rsid w:val="00E533CD"/>
    <w:rsid w:val="00EB7DBB"/>
    <w:rsid w:val="00EE3CCC"/>
    <w:rsid w:val="00F616B0"/>
    <w:rsid w:val="00F65E13"/>
    <w:rsid w:val="00F66D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F07CD"/>
  </w:style>
  <w:style w:type="paragraph" w:customStyle="1" w:styleId="B7C086ABCDD84A48A6D51BDB635C0AE2">
    <w:name w:val="B7C086ABCDD84A48A6D51BDB635C0AE2"/>
    <w:rsid w:val="0064715D"/>
  </w:style>
  <w:style w:type="paragraph" w:customStyle="1" w:styleId="4E702BA7CDB8449B80A917F148BED45C">
    <w:name w:val="4E702BA7CDB8449B80A917F148BED45C"/>
    <w:rsid w:val="00D00807"/>
  </w:style>
  <w:style w:type="paragraph" w:customStyle="1" w:styleId="D04BCD0CBFB0427CA021925ED3A7010B">
    <w:name w:val="D04BCD0CBFB0427CA021925ED3A7010B"/>
    <w:rsid w:val="00345C2B"/>
    <w:pPr>
      <w:spacing w:after="160" w:line="259" w:lineRule="auto"/>
    </w:pPr>
  </w:style>
  <w:style w:type="paragraph" w:customStyle="1" w:styleId="26C4442E12A8402F89A564E4D1235D6F">
    <w:name w:val="26C4442E12A8402F89A564E4D1235D6F"/>
    <w:rsid w:val="00F616B0"/>
    <w:pPr>
      <w:spacing w:after="160" w:line="259" w:lineRule="auto"/>
    </w:pPr>
  </w:style>
  <w:style w:type="paragraph" w:customStyle="1" w:styleId="02D9D341613247AE8D6D430BBBC5BFFF">
    <w:name w:val="02D9D341613247AE8D6D430BBBC5BFFF"/>
    <w:rsid w:val="0064289A"/>
    <w:pPr>
      <w:spacing w:after="160" w:line="259" w:lineRule="auto"/>
    </w:pPr>
  </w:style>
  <w:style w:type="paragraph" w:customStyle="1" w:styleId="67B23FA1F637488B80A575BDA216EAC7">
    <w:name w:val="67B23FA1F637488B80A575BDA216EAC7"/>
    <w:rsid w:val="0064289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006ce-6fc1-4e0e-b7ce-8bb962a4822c" xsi:nil="true"/>
    <lcf76f155ced4ddcb4097134ff3c332f xmlns="45f9e68c-5742-49ba-a2d4-2078754fc36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F2CF875463AE449A9FC76BE694D488" ma:contentTypeVersion="19" ma:contentTypeDescription="Crée un document." ma:contentTypeScope="" ma:versionID="1a700360d0837e2f8a167836b3ba3bd9">
  <xsd:schema xmlns:xsd="http://www.w3.org/2001/XMLSchema" xmlns:xs="http://www.w3.org/2001/XMLSchema" xmlns:p="http://schemas.microsoft.com/office/2006/metadata/properties" xmlns:ns2="45f9e68c-5742-49ba-a2d4-2078754fc364" xmlns:ns3="0e5006ce-6fc1-4e0e-b7ce-8bb962a4822c" targetNamespace="http://schemas.microsoft.com/office/2006/metadata/properties" ma:root="true" ma:fieldsID="405ce621103e1f1d10e5b8acf8a11fa3" ns2:_="" ns3:_="">
    <xsd:import namespace="45f9e68c-5742-49ba-a2d4-2078754fc364"/>
    <xsd:import namespace="0e5006ce-6fc1-4e0e-b7ce-8bb962a482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9e68c-5742-49ba-a2d4-2078754fc3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674cbff-a8b8-4cf8-a345-dc8e5df8c5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006ce-6fc1-4e0e-b7ce-8bb962a4822c"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f5e789b8-a1ab-40bb-925c-767d2862474a}" ma:internalName="TaxCatchAll" ma:showField="CatchAllData" ma:web="0e5006ce-6fc1-4e0e-b7ce-8bb962a482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D2490-E732-4D75-AD34-8F012EF54DCB}">
  <ds:schemaRefs>
    <ds:schemaRef ds:uri="http://schemas.microsoft.com/sharepoint/v3/contenttype/forms"/>
  </ds:schemaRefs>
</ds:datastoreItem>
</file>

<file path=customXml/itemProps2.xml><?xml version="1.0" encoding="utf-8"?>
<ds:datastoreItem xmlns:ds="http://schemas.openxmlformats.org/officeDocument/2006/customXml" ds:itemID="{F6226891-5922-45C5-B0FB-C747990962E9}">
  <ds:schemaRefs>
    <ds:schemaRef ds:uri="http://schemas.microsoft.com/office/2006/metadata/properties"/>
    <ds:schemaRef ds:uri="http://schemas.microsoft.com/office/infopath/2007/PartnerControls"/>
    <ds:schemaRef ds:uri="0e5006ce-6fc1-4e0e-b7ce-8bb962a4822c"/>
    <ds:schemaRef ds:uri="45f9e68c-5742-49ba-a2d4-2078754fc364"/>
  </ds:schemaRefs>
</ds:datastoreItem>
</file>

<file path=customXml/itemProps3.xml><?xml version="1.0" encoding="utf-8"?>
<ds:datastoreItem xmlns:ds="http://schemas.openxmlformats.org/officeDocument/2006/customXml" ds:itemID="{B6EF6F95-5286-4C4D-9E42-FE43A369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9e68c-5742-49ba-a2d4-2078754fc364"/>
    <ds:schemaRef ds:uri="0e5006ce-6fc1-4e0e-b7ce-8bb962a48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Pages>
  <Words>1749</Words>
  <Characters>9625</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DPSI</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SALORT Piery</dc:creator>
  <cp:lastModifiedBy>CLAIREMBEAUD Benedicte</cp:lastModifiedBy>
  <cp:revision>117</cp:revision>
  <dcterms:created xsi:type="dcterms:W3CDTF">2021-08-20T12:07:00Z</dcterms:created>
  <dcterms:modified xsi:type="dcterms:W3CDTF">2026-05-27T13:43:00Z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0x010100A3F2CF875463AE449A9FC76BE694D488</vt:lpwstr>
  </property>
  <property fmtid="{D5CDD505-2E9C-101B-9397-08002B2CF9AE}" pid="3" name="_dlc_DocIdItemGuid">
    <vt:lpwstr>a093a37d-1366-43fd-8c60-95693edbe883</vt:lpwstr>
  </property>
  <property fmtid="{D5CDD505-2E9C-101B-9397-08002B2CF9AE}" pid="4" name="MediaServiceImageTags">
    <vt:lpwstr/>
  </property>
  <property fmtid="{D5CDD505-2E9C-101B-9397-08002B2CF9AE}" pid="5" name="xd_ProgID">
    <vt:lpwstr/>
  </property>
  <property fmtid="{D5CDD505-2E9C-101B-9397-08002B2CF9AE}" pid="6" name="_dlc_DocId">
    <vt:lpwstr>N44FRXNUF2VE-730391652-7030</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Url">
    <vt:lpwstr>https://cumpm1.sharepoint.com/DCP-MAMP/_layouts/15/DocIdRedir.aspx?ID=N44FRXNUF2VE-730391652-7030, N44FRXNUF2VE-730391652-7030</vt:lpwstr>
  </property>
  <property fmtid="{D5CDD505-2E9C-101B-9397-08002B2CF9AE}" pid="12" name="xd_Signature">
    <vt:bool>false</vt:bool>
  </property>
</Properties>
</file>